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D38" w:rsidRPr="007452DC" w:rsidRDefault="00400D38" w:rsidP="00400D38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inorHAnsi"/>
          <w:color w:val="1F497D" w:themeColor="text2"/>
          <w:sz w:val="40"/>
          <w:szCs w:val="40"/>
        </w:rPr>
      </w:pPr>
      <w:r w:rsidRPr="007452DC">
        <w:rPr>
          <w:rFonts w:asciiTheme="majorHAnsi" w:hAnsiTheme="majorHAnsi" w:cstheme="minorHAnsi"/>
          <w:color w:val="1F497D" w:themeColor="text2"/>
          <w:sz w:val="40"/>
          <w:szCs w:val="40"/>
        </w:rPr>
        <w:t>SAMPLE AGENDA</w:t>
      </w:r>
    </w:p>
    <w:p w:rsidR="00400D38" w:rsidRPr="00184A90" w:rsidRDefault="00400D38" w:rsidP="00400D38">
      <w:pPr>
        <w:widowControl w:val="0"/>
        <w:autoSpaceDE w:val="0"/>
        <w:autoSpaceDN w:val="0"/>
        <w:adjustRightInd w:val="0"/>
        <w:rPr>
          <w:rFonts w:cstheme="minorHAnsi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Sample Training Agenda"/>
      </w:tblPr>
      <w:tblGrid>
        <w:gridCol w:w="1431"/>
        <w:gridCol w:w="832"/>
        <w:gridCol w:w="6530"/>
        <w:gridCol w:w="557"/>
      </w:tblGrid>
      <w:tr w:rsidR="007452DC" w:rsidTr="00F0022E">
        <w:trPr>
          <w:trHeight w:val="720"/>
        </w:trPr>
        <w:tc>
          <w:tcPr>
            <w:tcW w:w="1431" w:type="dxa"/>
            <w:shd w:val="clear" w:color="auto" w:fill="4F81BD" w:themeFill="accent1"/>
            <w:vAlign w:val="center"/>
          </w:tcPr>
          <w:p w:rsidR="007452DC" w:rsidRPr="004C0669" w:rsidRDefault="007452DC" w:rsidP="00745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4C0669">
              <w:rPr>
                <w:rFonts w:cstheme="minorHAnsi"/>
                <w:b/>
                <w:color w:val="FFFFFF" w:themeColor="background1"/>
                <w:sz w:val="32"/>
              </w:rPr>
              <w:t>Time</w:t>
            </w:r>
          </w:p>
        </w:tc>
        <w:tc>
          <w:tcPr>
            <w:tcW w:w="832" w:type="dxa"/>
            <w:shd w:val="clear" w:color="auto" w:fill="4F81BD" w:themeFill="accent1"/>
            <w:vAlign w:val="center"/>
          </w:tcPr>
          <w:p w:rsidR="007452DC" w:rsidRPr="004C0669" w:rsidRDefault="007452DC" w:rsidP="00745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4C0669">
              <w:rPr>
                <w:rFonts w:cstheme="minorHAnsi"/>
                <w:b/>
                <w:color w:val="FFFFFF" w:themeColor="background1"/>
                <w:sz w:val="32"/>
              </w:rPr>
              <w:t>Min.</w:t>
            </w:r>
          </w:p>
        </w:tc>
        <w:tc>
          <w:tcPr>
            <w:tcW w:w="6530" w:type="dxa"/>
            <w:shd w:val="clear" w:color="auto" w:fill="4F81BD" w:themeFill="accent1"/>
            <w:vAlign w:val="center"/>
          </w:tcPr>
          <w:p w:rsidR="007452DC" w:rsidRPr="004C0669" w:rsidRDefault="007452DC" w:rsidP="00FA0560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color w:val="FFFFFF" w:themeColor="background1"/>
                <w:sz w:val="32"/>
              </w:rPr>
            </w:pPr>
            <w:r w:rsidRPr="004C0669">
              <w:rPr>
                <w:rFonts w:cstheme="minorHAnsi"/>
                <w:b/>
                <w:color w:val="FFFFFF" w:themeColor="background1"/>
                <w:sz w:val="32"/>
              </w:rPr>
              <w:t>Activity</w:t>
            </w:r>
          </w:p>
        </w:tc>
        <w:tc>
          <w:tcPr>
            <w:tcW w:w="557" w:type="dxa"/>
            <w:shd w:val="clear" w:color="auto" w:fill="4F81BD" w:themeFill="accent1"/>
          </w:tcPr>
          <w:p w:rsidR="007452DC" w:rsidRPr="004C0669" w:rsidRDefault="007452DC" w:rsidP="00FA0560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color w:val="FFFFFF" w:themeColor="background1"/>
                <w:sz w:val="32"/>
              </w:rPr>
            </w:pPr>
          </w:p>
        </w:tc>
      </w:tr>
      <w:tr w:rsidR="007452DC" w:rsidTr="000E77BB">
        <w:trPr>
          <w:cantSplit/>
          <w:trHeight w:val="665"/>
        </w:trPr>
        <w:tc>
          <w:tcPr>
            <w:tcW w:w="1431" w:type="dxa"/>
            <w:shd w:val="clear" w:color="auto" w:fill="C6D9F1" w:themeFill="text2" w:themeFillTint="33"/>
            <w:vAlign w:val="center"/>
          </w:tcPr>
          <w:p w:rsidR="007452DC" w:rsidRDefault="007452DC" w:rsidP="00FA05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7:30-8:00</w:t>
            </w:r>
          </w:p>
        </w:tc>
        <w:tc>
          <w:tcPr>
            <w:tcW w:w="832" w:type="dxa"/>
            <w:shd w:val="clear" w:color="auto" w:fill="C6D9F1" w:themeFill="text2" w:themeFillTint="33"/>
            <w:vAlign w:val="center"/>
          </w:tcPr>
          <w:p w:rsidR="007452DC" w:rsidRPr="0051563D" w:rsidRDefault="007452DC" w:rsidP="00FA05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6530" w:type="dxa"/>
            <w:shd w:val="clear" w:color="auto" w:fill="C6D9F1" w:themeFill="text2" w:themeFillTint="33"/>
            <w:vAlign w:val="center"/>
          </w:tcPr>
          <w:p w:rsidR="007452DC" w:rsidRDefault="007452DC" w:rsidP="00FA0560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Sign in</w:t>
            </w:r>
          </w:p>
        </w:tc>
        <w:tc>
          <w:tcPr>
            <w:tcW w:w="557" w:type="dxa"/>
            <w:shd w:val="clear" w:color="auto" w:fill="C6D9F1" w:themeFill="text2" w:themeFillTint="33"/>
            <w:vAlign w:val="center"/>
          </w:tcPr>
          <w:p w:rsidR="007452DC" w:rsidRDefault="007452DC" w:rsidP="00F00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F0022E" w:rsidTr="003D0597">
        <w:trPr>
          <w:trHeight w:val="720"/>
        </w:trPr>
        <w:tc>
          <w:tcPr>
            <w:tcW w:w="1431" w:type="dxa"/>
            <w:vAlign w:val="center"/>
          </w:tcPr>
          <w:p w:rsidR="00F0022E" w:rsidRPr="00191229" w:rsidRDefault="00F0022E" w:rsidP="00F00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8:00-8:10</w:t>
            </w:r>
          </w:p>
        </w:tc>
        <w:tc>
          <w:tcPr>
            <w:tcW w:w="832" w:type="dxa"/>
            <w:vAlign w:val="center"/>
          </w:tcPr>
          <w:p w:rsidR="00F0022E" w:rsidRPr="00191229" w:rsidRDefault="00F0022E" w:rsidP="00F00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6530" w:type="dxa"/>
            <w:vAlign w:val="center"/>
          </w:tcPr>
          <w:p w:rsidR="00F0022E" w:rsidRPr="00191229" w:rsidRDefault="00F0022E" w:rsidP="00F0022E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191229">
              <w:rPr>
                <w:rFonts w:cstheme="minorHAnsi"/>
              </w:rPr>
              <w:t>Introductions</w:t>
            </w:r>
          </w:p>
        </w:tc>
        <w:tc>
          <w:tcPr>
            <w:tcW w:w="557" w:type="dxa"/>
            <w:vMerge w:val="restart"/>
            <w:textDirection w:val="tbRl"/>
            <w:vAlign w:val="center"/>
          </w:tcPr>
          <w:p w:rsidR="00F0022E" w:rsidRDefault="00F0022E" w:rsidP="00F0022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PART 1</w:t>
            </w:r>
          </w:p>
        </w:tc>
      </w:tr>
      <w:tr w:rsidR="00F0022E" w:rsidTr="00F0022E">
        <w:trPr>
          <w:trHeight w:val="720"/>
        </w:trPr>
        <w:tc>
          <w:tcPr>
            <w:tcW w:w="1431" w:type="dxa"/>
            <w:vAlign w:val="center"/>
          </w:tcPr>
          <w:p w:rsidR="00F0022E" w:rsidRPr="00191229" w:rsidRDefault="00F0022E" w:rsidP="00F00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91229">
              <w:rPr>
                <w:rFonts w:cstheme="minorHAnsi"/>
              </w:rPr>
              <w:t>8:1</w:t>
            </w:r>
            <w:r>
              <w:rPr>
                <w:rFonts w:cstheme="minorHAnsi"/>
              </w:rPr>
              <w:t>0</w:t>
            </w:r>
            <w:r w:rsidRPr="00191229">
              <w:rPr>
                <w:rFonts w:cstheme="minorHAnsi"/>
              </w:rPr>
              <w:t>-8:</w:t>
            </w:r>
            <w:r>
              <w:rPr>
                <w:rFonts w:cstheme="minorHAnsi"/>
              </w:rPr>
              <w:t>30</w:t>
            </w:r>
          </w:p>
        </w:tc>
        <w:tc>
          <w:tcPr>
            <w:tcW w:w="832" w:type="dxa"/>
            <w:vAlign w:val="center"/>
          </w:tcPr>
          <w:p w:rsidR="00F0022E" w:rsidRPr="00191229" w:rsidRDefault="00F0022E" w:rsidP="00F00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6530" w:type="dxa"/>
            <w:vAlign w:val="center"/>
          </w:tcPr>
          <w:p w:rsidR="00F0022E" w:rsidRPr="004C0669" w:rsidRDefault="00F0022E" w:rsidP="00F0022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91229">
              <w:rPr>
                <w:rFonts w:ascii="Calibri" w:hAnsi="Calibri"/>
              </w:rPr>
              <w:t>Nature and purpose of proactive goals of care conversations</w:t>
            </w:r>
          </w:p>
        </w:tc>
        <w:tc>
          <w:tcPr>
            <w:tcW w:w="557" w:type="dxa"/>
            <w:vMerge/>
          </w:tcPr>
          <w:p w:rsidR="00F0022E" w:rsidRPr="00191229" w:rsidRDefault="00F0022E" w:rsidP="00F0022E">
            <w:pPr>
              <w:rPr>
                <w:rFonts w:ascii="Calibri" w:hAnsi="Calibri"/>
              </w:rPr>
            </w:pPr>
          </w:p>
        </w:tc>
      </w:tr>
      <w:tr w:rsidR="00F0022E" w:rsidTr="00F0022E">
        <w:trPr>
          <w:trHeight w:val="720"/>
        </w:trPr>
        <w:tc>
          <w:tcPr>
            <w:tcW w:w="1431" w:type="dxa"/>
            <w:vAlign w:val="center"/>
          </w:tcPr>
          <w:p w:rsidR="00F0022E" w:rsidRPr="0051563D" w:rsidRDefault="00F0022E" w:rsidP="00F00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51563D">
              <w:rPr>
                <w:rFonts w:cstheme="minorHAnsi"/>
              </w:rPr>
              <w:t>8:</w:t>
            </w:r>
            <w:r>
              <w:rPr>
                <w:rFonts w:cstheme="minorHAnsi"/>
              </w:rPr>
              <w:t>30</w:t>
            </w:r>
            <w:r w:rsidRPr="0051563D">
              <w:rPr>
                <w:rFonts w:cstheme="minorHAnsi"/>
              </w:rPr>
              <w:t>-9:</w:t>
            </w:r>
            <w:r>
              <w:rPr>
                <w:rFonts w:cstheme="minorHAnsi"/>
              </w:rPr>
              <w:t>10</w:t>
            </w:r>
          </w:p>
        </w:tc>
        <w:tc>
          <w:tcPr>
            <w:tcW w:w="832" w:type="dxa"/>
            <w:vAlign w:val="center"/>
          </w:tcPr>
          <w:p w:rsidR="00F0022E" w:rsidRPr="0051563D" w:rsidRDefault="00F0022E" w:rsidP="00F00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6530" w:type="dxa"/>
            <w:vAlign w:val="center"/>
          </w:tcPr>
          <w:p w:rsidR="00F0022E" w:rsidRPr="0051563D" w:rsidRDefault="00F0022E" w:rsidP="00F0022E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Key </w:t>
            </w:r>
            <w:r w:rsidRPr="0051563D">
              <w:rPr>
                <w:rFonts w:cstheme="minorHAnsi"/>
              </w:rPr>
              <w:t>Communication Skills</w:t>
            </w:r>
          </w:p>
        </w:tc>
        <w:tc>
          <w:tcPr>
            <w:tcW w:w="557" w:type="dxa"/>
            <w:vMerge/>
          </w:tcPr>
          <w:p w:rsidR="00F0022E" w:rsidRDefault="00F0022E" w:rsidP="00F0022E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F0022E" w:rsidTr="00F0022E">
        <w:trPr>
          <w:trHeight w:val="720"/>
        </w:trPr>
        <w:tc>
          <w:tcPr>
            <w:tcW w:w="1431" w:type="dxa"/>
            <w:vAlign w:val="center"/>
          </w:tcPr>
          <w:p w:rsidR="00F0022E" w:rsidRPr="0051563D" w:rsidRDefault="00F0022E" w:rsidP="00F00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9:10-9</w:t>
            </w:r>
            <w:r w:rsidRPr="0051563D">
              <w:rPr>
                <w:rFonts w:cstheme="minorHAnsi"/>
              </w:rPr>
              <w:t>:</w:t>
            </w:r>
            <w:r>
              <w:rPr>
                <w:rFonts w:cstheme="minorHAnsi"/>
              </w:rPr>
              <w:t>3</w:t>
            </w:r>
            <w:r w:rsidRPr="0051563D">
              <w:rPr>
                <w:rFonts w:cstheme="minorHAnsi"/>
              </w:rPr>
              <w:t>0</w:t>
            </w:r>
          </w:p>
        </w:tc>
        <w:tc>
          <w:tcPr>
            <w:tcW w:w="832" w:type="dxa"/>
            <w:vAlign w:val="center"/>
          </w:tcPr>
          <w:p w:rsidR="00F0022E" w:rsidRPr="0051563D" w:rsidRDefault="00F0022E" w:rsidP="00F00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6530" w:type="dxa"/>
            <w:vAlign w:val="center"/>
          </w:tcPr>
          <w:p w:rsidR="00F0022E" w:rsidRPr="0051563D" w:rsidRDefault="00F0022E" w:rsidP="00F0022E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51563D">
              <w:rPr>
                <w:rFonts w:cstheme="minorHAnsi"/>
              </w:rPr>
              <w:t xml:space="preserve">Practice Exercise - Communication Skills </w:t>
            </w:r>
          </w:p>
        </w:tc>
        <w:tc>
          <w:tcPr>
            <w:tcW w:w="557" w:type="dxa"/>
            <w:vMerge/>
          </w:tcPr>
          <w:p w:rsidR="00F0022E" w:rsidRPr="0051563D" w:rsidRDefault="00F0022E" w:rsidP="00F0022E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F0022E" w:rsidTr="00F0022E">
        <w:trPr>
          <w:trHeight w:val="720"/>
        </w:trPr>
        <w:tc>
          <w:tcPr>
            <w:tcW w:w="1431" w:type="dxa"/>
            <w:shd w:val="clear" w:color="auto" w:fill="C6D9F1" w:themeFill="text2" w:themeFillTint="33"/>
            <w:vAlign w:val="center"/>
          </w:tcPr>
          <w:p w:rsidR="00F0022E" w:rsidRPr="003B706E" w:rsidRDefault="00F0022E" w:rsidP="00F00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Pr="003B706E">
              <w:rPr>
                <w:rFonts w:cstheme="minorHAnsi"/>
              </w:rPr>
              <w:t>:</w:t>
            </w:r>
            <w:r>
              <w:rPr>
                <w:rFonts w:cstheme="minorHAnsi"/>
              </w:rPr>
              <w:t>30</w:t>
            </w:r>
            <w:r w:rsidRPr="003B706E">
              <w:rPr>
                <w:rFonts w:cstheme="minorHAnsi"/>
              </w:rPr>
              <w:t>-</w:t>
            </w:r>
            <w:r>
              <w:rPr>
                <w:rFonts w:cstheme="minorHAnsi"/>
              </w:rPr>
              <w:t>9</w:t>
            </w:r>
            <w:r w:rsidRPr="003B706E">
              <w:rPr>
                <w:rFonts w:cstheme="minorHAnsi"/>
              </w:rPr>
              <w:t>:</w:t>
            </w:r>
            <w:r>
              <w:rPr>
                <w:rFonts w:cstheme="minorHAnsi"/>
              </w:rPr>
              <w:t>4</w:t>
            </w:r>
            <w:r w:rsidRPr="003B706E">
              <w:rPr>
                <w:rFonts w:cstheme="minorHAnsi"/>
              </w:rPr>
              <w:t>5</w:t>
            </w:r>
          </w:p>
        </w:tc>
        <w:tc>
          <w:tcPr>
            <w:tcW w:w="832" w:type="dxa"/>
            <w:shd w:val="clear" w:color="auto" w:fill="C6D9F1" w:themeFill="text2" w:themeFillTint="33"/>
            <w:vAlign w:val="center"/>
          </w:tcPr>
          <w:p w:rsidR="00F0022E" w:rsidRPr="003B706E" w:rsidRDefault="00F0022E" w:rsidP="00F00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3B706E">
              <w:rPr>
                <w:rFonts w:cstheme="minorHAnsi"/>
              </w:rPr>
              <w:t>15</w:t>
            </w:r>
          </w:p>
        </w:tc>
        <w:tc>
          <w:tcPr>
            <w:tcW w:w="6530" w:type="dxa"/>
            <w:shd w:val="clear" w:color="auto" w:fill="C6D9F1" w:themeFill="text2" w:themeFillTint="33"/>
            <w:vAlign w:val="center"/>
          </w:tcPr>
          <w:p w:rsidR="00F0022E" w:rsidRPr="003B706E" w:rsidRDefault="00F0022E" w:rsidP="00F0022E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3B706E">
              <w:rPr>
                <w:rFonts w:cstheme="minorHAnsi"/>
              </w:rPr>
              <w:t>BREAK</w:t>
            </w:r>
          </w:p>
        </w:tc>
        <w:tc>
          <w:tcPr>
            <w:tcW w:w="557" w:type="dxa"/>
            <w:shd w:val="clear" w:color="auto" w:fill="C6D9F1" w:themeFill="text2" w:themeFillTint="33"/>
          </w:tcPr>
          <w:p w:rsidR="00F0022E" w:rsidRPr="003B706E" w:rsidRDefault="00F0022E" w:rsidP="00F0022E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bookmarkStart w:id="0" w:name="_GoBack"/>
        <w:bookmarkEnd w:id="0"/>
      </w:tr>
      <w:tr w:rsidR="00F0022E" w:rsidTr="00F0022E">
        <w:trPr>
          <w:trHeight w:val="720"/>
        </w:trPr>
        <w:tc>
          <w:tcPr>
            <w:tcW w:w="1431" w:type="dxa"/>
            <w:vAlign w:val="center"/>
          </w:tcPr>
          <w:p w:rsidR="00F0022E" w:rsidRPr="003B706E" w:rsidRDefault="00F0022E" w:rsidP="00F00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Pr="003B706E">
              <w:rPr>
                <w:rFonts w:cstheme="minorHAnsi"/>
              </w:rPr>
              <w:t>:</w:t>
            </w:r>
            <w:r>
              <w:rPr>
                <w:rFonts w:cstheme="minorHAnsi"/>
              </w:rPr>
              <w:t>4</w:t>
            </w:r>
            <w:r w:rsidRPr="003B706E">
              <w:rPr>
                <w:rFonts w:cstheme="minorHAnsi"/>
              </w:rPr>
              <w:t>5-1</w:t>
            </w:r>
            <w:r>
              <w:rPr>
                <w:rFonts w:cstheme="minorHAnsi"/>
              </w:rPr>
              <w:t>0</w:t>
            </w:r>
            <w:r w:rsidRPr="003B706E">
              <w:rPr>
                <w:rFonts w:cstheme="minorHAnsi"/>
              </w:rPr>
              <w:t>:</w:t>
            </w:r>
            <w:r>
              <w:rPr>
                <w:rFonts w:cstheme="minorHAnsi"/>
              </w:rPr>
              <w:t>4</w:t>
            </w:r>
            <w:r w:rsidRPr="003B706E">
              <w:rPr>
                <w:rFonts w:cstheme="minorHAnsi"/>
              </w:rPr>
              <w:t>5</w:t>
            </w:r>
          </w:p>
        </w:tc>
        <w:tc>
          <w:tcPr>
            <w:tcW w:w="832" w:type="dxa"/>
            <w:vAlign w:val="center"/>
          </w:tcPr>
          <w:p w:rsidR="00F0022E" w:rsidRPr="003B706E" w:rsidRDefault="00F0022E" w:rsidP="00F00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6530" w:type="dxa"/>
            <w:vAlign w:val="center"/>
          </w:tcPr>
          <w:p w:rsidR="00F0022E" w:rsidRPr="003B706E" w:rsidRDefault="00F0022E" w:rsidP="00F0022E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3B706E">
              <w:rPr>
                <w:rFonts w:cstheme="minorHAnsi"/>
              </w:rPr>
              <w:t>Conducting a Goals of Care Conversation –</w:t>
            </w:r>
          </w:p>
          <w:p w:rsidR="00F0022E" w:rsidRPr="003B706E" w:rsidRDefault="00F0022E" w:rsidP="00F0022E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3B706E">
              <w:rPr>
                <w:rFonts w:cstheme="minorHAnsi"/>
              </w:rPr>
              <w:t>Talking Map Steps 1-4</w:t>
            </w:r>
          </w:p>
        </w:tc>
        <w:tc>
          <w:tcPr>
            <w:tcW w:w="557" w:type="dxa"/>
            <w:vMerge w:val="restart"/>
            <w:textDirection w:val="tbRl"/>
            <w:vAlign w:val="center"/>
          </w:tcPr>
          <w:p w:rsidR="00F0022E" w:rsidRPr="003B706E" w:rsidRDefault="00F0022E" w:rsidP="00F0022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PART 2</w:t>
            </w:r>
          </w:p>
        </w:tc>
      </w:tr>
      <w:tr w:rsidR="00F0022E" w:rsidTr="00F0022E">
        <w:trPr>
          <w:trHeight w:val="720"/>
        </w:trPr>
        <w:tc>
          <w:tcPr>
            <w:tcW w:w="1431" w:type="dxa"/>
            <w:vAlign w:val="center"/>
          </w:tcPr>
          <w:p w:rsidR="00F0022E" w:rsidRPr="003B706E" w:rsidRDefault="00F0022E" w:rsidP="00F00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3B706E">
              <w:rPr>
                <w:rFonts w:cstheme="minorHAnsi"/>
              </w:rPr>
              <w:t>1</w:t>
            </w:r>
            <w:r>
              <w:rPr>
                <w:rFonts w:cstheme="minorHAnsi"/>
              </w:rPr>
              <w:t>0</w:t>
            </w:r>
            <w:r w:rsidRPr="003B706E">
              <w:rPr>
                <w:rFonts w:cstheme="minorHAnsi"/>
              </w:rPr>
              <w:t>:</w:t>
            </w:r>
            <w:r>
              <w:rPr>
                <w:rFonts w:cstheme="minorHAnsi"/>
              </w:rPr>
              <w:t>4</w:t>
            </w:r>
            <w:r w:rsidRPr="003B706E">
              <w:rPr>
                <w:rFonts w:cstheme="minorHAnsi"/>
              </w:rPr>
              <w:t>5-11:</w:t>
            </w:r>
            <w:r>
              <w:rPr>
                <w:rFonts w:cstheme="minorHAnsi"/>
              </w:rPr>
              <w:t>1</w:t>
            </w:r>
            <w:r w:rsidRPr="003B706E">
              <w:rPr>
                <w:rFonts w:cstheme="minorHAnsi"/>
              </w:rPr>
              <w:t>5</w:t>
            </w:r>
          </w:p>
        </w:tc>
        <w:tc>
          <w:tcPr>
            <w:tcW w:w="832" w:type="dxa"/>
            <w:vAlign w:val="center"/>
          </w:tcPr>
          <w:p w:rsidR="00F0022E" w:rsidRPr="003B706E" w:rsidRDefault="00F0022E" w:rsidP="00F00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3B706E">
              <w:rPr>
                <w:rFonts w:cstheme="minorHAnsi"/>
              </w:rPr>
              <w:t>30</w:t>
            </w:r>
          </w:p>
        </w:tc>
        <w:tc>
          <w:tcPr>
            <w:tcW w:w="6530" w:type="dxa"/>
            <w:vAlign w:val="center"/>
          </w:tcPr>
          <w:p w:rsidR="00F0022E" w:rsidRPr="003B706E" w:rsidRDefault="00F0022E" w:rsidP="00F0022E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3B706E">
              <w:rPr>
                <w:rFonts w:cstheme="minorHAnsi"/>
              </w:rPr>
              <w:t xml:space="preserve">Practice Exercise </w:t>
            </w:r>
          </w:p>
          <w:p w:rsidR="00F0022E" w:rsidRPr="003B706E" w:rsidRDefault="00F0022E" w:rsidP="00F0022E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3B706E">
              <w:rPr>
                <w:rFonts w:cstheme="minorHAnsi"/>
              </w:rPr>
              <w:t>Steps 1-4</w:t>
            </w:r>
          </w:p>
        </w:tc>
        <w:tc>
          <w:tcPr>
            <w:tcW w:w="557" w:type="dxa"/>
            <w:vMerge/>
          </w:tcPr>
          <w:p w:rsidR="00F0022E" w:rsidRPr="003B706E" w:rsidRDefault="00F0022E" w:rsidP="00F0022E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F0022E" w:rsidTr="00F0022E">
        <w:trPr>
          <w:trHeight w:val="720"/>
        </w:trPr>
        <w:tc>
          <w:tcPr>
            <w:tcW w:w="1431" w:type="dxa"/>
            <w:shd w:val="clear" w:color="auto" w:fill="auto"/>
            <w:vAlign w:val="center"/>
          </w:tcPr>
          <w:p w:rsidR="00F0022E" w:rsidRPr="0051563D" w:rsidRDefault="00F0022E" w:rsidP="00F00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51563D">
              <w:rPr>
                <w:rFonts w:cstheme="minorHAnsi"/>
              </w:rPr>
              <w:t>1</w:t>
            </w:r>
            <w:r>
              <w:rPr>
                <w:rFonts w:cstheme="minorHAnsi"/>
              </w:rPr>
              <w:t>1</w:t>
            </w:r>
            <w:r w:rsidRPr="0051563D">
              <w:rPr>
                <w:rFonts w:cstheme="minorHAnsi"/>
              </w:rPr>
              <w:t>:15-</w:t>
            </w:r>
            <w:r>
              <w:rPr>
                <w:rFonts w:cstheme="minorHAnsi"/>
              </w:rPr>
              <w:t>12:30</w:t>
            </w:r>
          </w:p>
        </w:tc>
        <w:tc>
          <w:tcPr>
            <w:tcW w:w="832" w:type="dxa"/>
            <w:vAlign w:val="center"/>
          </w:tcPr>
          <w:p w:rsidR="00F0022E" w:rsidRPr="0051563D" w:rsidRDefault="00F0022E" w:rsidP="00F00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75</w:t>
            </w:r>
          </w:p>
        </w:tc>
        <w:tc>
          <w:tcPr>
            <w:tcW w:w="6530" w:type="dxa"/>
            <w:shd w:val="clear" w:color="auto" w:fill="auto"/>
            <w:vAlign w:val="center"/>
          </w:tcPr>
          <w:p w:rsidR="00F0022E" w:rsidRDefault="00F0022E" w:rsidP="00F0022E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51563D">
              <w:rPr>
                <w:rFonts w:cstheme="minorHAnsi"/>
              </w:rPr>
              <w:t xml:space="preserve">Conducting a Goals of Care Conversation </w:t>
            </w:r>
            <w:r>
              <w:rPr>
                <w:rFonts w:cstheme="minorHAnsi"/>
              </w:rPr>
              <w:t>–</w:t>
            </w:r>
          </w:p>
          <w:p w:rsidR="00F0022E" w:rsidRPr="0051563D" w:rsidRDefault="00F0022E" w:rsidP="00F0022E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Talking Map Steps 5 &amp; 6</w:t>
            </w:r>
          </w:p>
        </w:tc>
        <w:tc>
          <w:tcPr>
            <w:tcW w:w="557" w:type="dxa"/>
            <w:vMerge/>
          </w:tcPr>
          <w:p w:rsidR="00F0022E" w:rsidRPr="0051563D" w:rsidRDefault="00F0022E" w:rsidP="00F0022E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F0022E" w:rsidTr="00F0022E">
        <w:trPr>
          <w:trHeight w:val="720"/>
        </w:trPr>
        <w:tc>
          <w:tcPr>
            <w:tcW w:w="1431" w:type="dxa"/>
            <w:shd w:val="clear" w:color="auto" w:fill="C6D9F1" w:themeFill="text2" w:themeFillTint="33"/>
            <w:vAlign w:val="center"/>
          </w:tcPr>
          <w:p w:rsidR="00F0022E" w:rsidRPr="003B706E" w:rsidRDefault="00F0022E" w:rsidP="00F00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3B706E">
              <w:rPr>
                <w:rFonts w:cstheme="minorHAnsi"/>
              </w:rPr>
              <w:t>1</w:t>
            </w:r>
            <w:r>
              <w:rPr>
                <w:rFonts w:cstheme="minorHAnsi"/>
              </w:rPr>
              <w:t>2</w:t>
            </w:r>
            <w:r w:rsidRPr="003B706E">
              <w:rPr>
                <w:rFonts w:cstheme="minorHAnsi"/>
              </w:rPr>
              <w:t>:</w:t>
            </w:r>
            <w:r>
              <w:rPr>
                <w:rFonts w:cstheme="minorHAnsi"/>
              </w:rPr>
              <w:t>30-1</w:t>
            </w:r>
            <w:r w:rsidRPr="003B706E">
              <w:rPr>
                <w:rFonts w:cstheme="minorHAnsi"/>
              </w:rPr>
              <w:t>:</w:t>
            </w:r>
            <w:r>
              <w:rPr>
                <w:rFonts w:cstheme="minorHAnsi"/>
              </w:rPr>
              <w:t>30</w:t>
            </w:r>
          </w:p>
        </w:tc>
        <w:tc>
          <w:tcPr>
            <w:tcW w:w="832" w:type="dxa"/>
            <w:shd w:val="clear" w:color="auto" w:fill="C6D9F1" w:themeFill="text2" w:themeFillTint="33"/>
            <w:vAlign w:val="center"/>
          </w:tcPr>
          <w:p w:rsidR="00F0022E" w:rsidRPr="003B706E" w:rsidRDefault="00F0022E" w:rsidP="00F00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6530" w:type="dxa"/>
            <w:shd w:val="clear" w:color="auto" w:fill="C6D9F1" w:themeFill="text2" w:themeFillTint="33"/>
            <w:vAlign w:val="center"/>
          </w:tcPr>
          <w:p w:rsidR="00F0022E" w:rsidRPr="003B706E" w:rsidRDefault="00F0022E" w:rsidP="00F0022E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3B706E">
              <w:rPr>
                <w:rFonts w:cstheme="minorHAnsi"/>
              </w:rPr>
              <w:t>LUNCH</w:t>
            </w:r>
          </w:p>
        </w:tc>
        <w:tc>
          <w:tcPr>
            <w:tcW w:w="557" w:type="dxa"/>
            <w:vMerge/>
            <w:shd w:val="clear" w:color="auto" w:fill="C6D9F1" w:themeFill="text2" w:themeFillTint="33"/>
          </w:tcPr>
          <w:p w:rsidR="00F0022E" w:rsidRPr="003B706E" w:rsidRDefault="00F0022E" w:rsidP="00F0022E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F0022E" w:rsidTr="00F0022E">
        <w:trPr>
          <w:trHeight w:val="720"/>
        </w:trPr>
        <w:tc>
          <w:tcPr>
            <w:tcW w:w="1431" w:type="dxa"/>
            <w:shd w:val="clear" w:color="auto" w:fill="auto"/>
            <w:vAlign w:val="center"/>
          </w:tcPr>
          <w:p w:rsidR="00F0022E" w:rsidRPr="0051563D" w:rsidRDefault="00F0022E" w:rsidP="00F00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1:30-1:45</w:t>
            </w:r>
          </w:p>
        </w:tc>
        <w:tc>
          <w:tcPr>
            <w:tcW w:w="832" w:type="dxa"/>
            <w:vAlign w:val="center"/>
          </w:tcPr>
          <w:p w:rsidR="00F0022E" w:rsidRPr="0051563D" w:rsidRDefault="00F0022E" w:rsidP="00F00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6530" w:type="dxa"/>
            <w:shd w:val="clear" w:color="auto" w:fill="auto"/>
            <w:vAlign w:val="center"/>
          </w:tcPr>
          <w:p w:rsidR="00F0022E" w:rsidRPr="0051563D" w:rsidRDefault="00F0022E" w:rsidP="00F0022E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51563D">
              <w:rPr>
                <w:rFonts w:cstheme="minorHAnsi"/>
              </w:rPr>
              <w:t>Documenting Goals of Care Conversations in CPRS</w:t>
            </w:r>
          </w:p>
        </w:tc>
        <w:tc>
          <w:tcPr>
            <w:tcW w:w="557" w:type="dxa"/>
            <w:vMerge/>
          </w:tcPr>
          <w:p w:rsidR="00F0022E" w:rsidRPr="0051563D" w:rsidRDefault="00F0022E" w:rsidP="00F0022E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F0022E" w:rsidTr="00F0022E">
        <w:trPr>
          <w:trHeight w:val="720"/>
        </w:trPr>
        <w:tc>
          <w:tcPr>
            <w:tcW w:w="1431" w:type="dxa"/>
            <w:shd w:val="clear" w:color="auto" w:fill="auto"/>
            <w:vAlign w:val="center"/>
          </w:tcPr>
          <w:p w:rsidR="00F0022E" w:rsidRPr="0051563D" w:rsidRDefault="00F0022E" w:rsidP="00F00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1:45-2:45</w:t>
            </w:r>
          </w:p>
        </w:tc>
        <w:tc>
          <w:tcPr>
            <w:tcW w:w="832" w:type="dxa"/>
            <w:vAlign w:val="center"/>
          </w:tcPr>
          <w:p w:rsidR="00F0022E" w:rsidRPr="0051563D" w:rsidRDefault="00F0022E" w:rsidP="00F00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51563D">
              <w:rPr>
                <w:rFonts w:cstheme="minorHAnsi"/>
              </w:rPr>
              <w:t>60</w:t>
            </w:r>
          </w:p>
        </w:tc>
        <w:tc>
          <w:tcPr>
            <w:tcW w:w="6530" w:type="dxa"/>
            <w:shd w:val="clear" w:color="auto" w:fill="auto"/>
            <w:vAlign w:val="center"/>
          </w:tcPr>
          <w:p w:rsidR="00F0022E" w:rsidRDefault="00F0022E" w:rsidP="00F0022E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Practice Exercise</w:t>
            </w:r>
          </w:p>
          <w:p w:rsidR="00F0022E" w:rsidRPr="0051563D" w:rsidRDefault="00F0022E" w:rsidP="00F0022E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51563D">
              <w:rPr>
                <w:rFonts w:cstheme="minorHAnsi"/>
              </w:rPr>
              <w:t>Putting it All Together</w:t>
            </w:r>
          </w:p>
        </w:tc>
        <w:tc>
          <w:tcPr>
            <w:tcW w:w="557" w:type="dxa"/>
            <w:vMerge/>
          </w:tcPr>
          <w:p w:rsidR="00F0022E" w:rsidRDefault="00F0022E" w:rsidP="00F0022E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F0022E" w:rsidTr="00F0022E">
        <w:trPr>
          <w:trHeight w:val="720"/>
        </w:trPr>
        <w:tc>
          <w:tcPr>
            <w:tcW w:w="1431" w:type="dxa"/>
            <w:shd w:val="clear" w:color="auto" w:fill="C6D9F1" w:themeFill="text2" w:themeFillTint="33"/>
            <w:vAlign w:val="center"/>
          </w:tcPr>
          <w:p w:rsidR="00F0022E" w:rsidRPr="0051563D" w:rsidRDefault="00F0022E" w:rsidP="00F00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2:45-3:00</w:t>
            </w:r>
          </w:p>
        </w:tc>
        <w:tc>
          <w:tcPr>
            <w:tcW w:w="832" w:type="dxa"/>
            <w:shd w:val="clear" w:color="auto" w:fill="C6D9F1" w:themeFill="text2" w:themeFillTint="33"/>
            <w:vAlign w:val="center"/>
          </w:tcPr>
          <w:p w:rsidR="00F0022E" w:rsidRPr="0051563D" w:rsidRDefault="00F0022E" w:rsidP="00F00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51563D">
              <w:rPr>
                <w:rFonts w:cstheme="minorHAnsi"/>
              </w:rPr>
              <w:t>15</w:t>
            </w:r>
          </w:p>
        </w:tc>
        <w:tc>
          <w:tcPr>
            <w:tcW w:w="6530" w:type="dxa"/>
            <w:shd w:val="clear" w:color="auto" w:fill="C6D9F1" w:themeFill="text2" w:themeFillTint="33"/>
            <w:vAlign w:val="center"/>
          </w:tcPr>
          <w:p w:rsidR="00F0022E" w:rsidRPr="0051563D" w:rsidRDefault="00F0022E" w:rsidP="00F0022E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51563D">
              <w:rPr>
                <w:rFonts w:cstheme="minorHAnsi"/>
              </w:rPr>
              <w:t>BREAK</w:t>
            </w:r>
          </w:p>
        </w:tc>
        <w:tc>
          <w:tcPr>
            <w:tcW w:w="557" w:type="dxa"/>
            <w:shd w:val="clear" w:color="auto" w:fill="C6D9F1" w:themeFill="text2" w:themeFillTint="33"/>
          </w:tcPr>
          <w:p w:rsidR="00F0022E" w:rsidRPr="0051563D" w:rsidRDefault="00F0022E" w:rsidP="00F0022E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F0022E" w:rsidTr="00F0022E">
        <w:trPr>
          <w:trHeight w:val="720"/>
        </w:trPr>
        <w:tc>
          <w:tcPr>
            <w:tcW w:w="1431" w:type="dxa"/>
            <w:shd w:val="clear" w:color="auto" w:fill="auto"/>
            <w:vAlign w:val="center"/>
          </w:tcPr>
          <w:p w:rsidR="00F0022E" w:rsidRPr="0051563D" w:rsidRDefault="00F0022E" w:rsidP="00F00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3:00-4:15</w:t>
            </w:r>
          </w:p>
        </w:tc>
        <w:tc>
          <w:tcPr>
            <w:tcW w:w="832" w:type="dxa"/>
            <w:vAlign w:val="center"/>
          </w:tcPr>
          <w:p w:rsidR="00F0022E" w:rsidRPr="0051563D" w:rsidRDefault="00F0022E" w:rsidP="00F00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75</w:t>
            </w:r>
          </w:p>
        </w:tc>
        <w:tc>
          <w:tcPr>
            <w:tcW w:w="6530" w:type="dxa"/>
            <w:shd w:val="clear" w:color="auto" w:fill="auto"/>
            <w:vAlign w:val="center"/>
          </w:tcPr>
          <w:p w:rsidR="00F0022E" w:rsidRPr="0051563D" w:rsidRDefault="00F0022E" w:rsidP="00F0022E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Part 3:  </w:t>
            </w:r>
            <w:r w:rsidRPr="0051563D">
              <w:rPr>
                <w:rFonts w:cstheme="minorHAnsi"/>
              </w:rPr>
              <w:t>Implementing Goals of Care Conversations</w:t>
            </w:r>
          </w:p>
        </w:tc>
        <w:tc>
          <w:tcPr>
            <w:tcW w:w="557" w:type="dxa"/>
            <w:vMerge w:val="restart"/>
            <w:textDirection w:val="tbRl"/>
            <w:vAlign w:val="center"/>
          </w:tcPr>
          <w:p w:rsidR="00F0022E" w:rsidRDefault="00F0022E" w:rsidP="00F0022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PART 3</w:t>
            </w:r>
          </w:p>
        </w:tc>
      </w:tr>
      <w:tr w:rsidR="00F0022E" w:rsidTr="00F0022E">
        <w:trPr>
          <w:trHeight w:val="720"/>
        </w:trPr>
        <w:tc>
          <w:tcPr>
            <w:tcW w:w="1431" w:type="dxa"/>
            <w:shd w:val="clear" w:color="auto" w:fill="auto"/>
            <w:vAlign w:val="center"/>
          </w:tcPr>
          <w:p w:rsidR="00F0022E" w:rsidRPr="0051563D" w:rsidRDefault="00F0022E" w:rsidP="00F00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4:15-4:30</w:t>
            </w:r>
          </w:p>
        </w:tc>
        <w:tc>
          <w:tcPr>
            <w:tcW w:w="832" w:type="dxa"/>
            <w:vAlign w:val="center"/>
          </w:tcPr>
          <w:p w:rsidR="00F0022E" w:rsidRPr="0051563D" w:rsidRDefault="00F0022E" w:rsidP="00F00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6530" w:type="dxa"/>
            <w:shd w:val="clear" w:color="auto" w:fill="auto"/>
            <w:vAlign w:val="center"/>
          </w:tcPr>
          <w:p w:rsidR="00F0022E" w:rsidRPr="0051563D" w:rsidRDefault="00F0022E" w:rsidP="00F0022E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Closing</w:t>
            </w:r>
          </w:p>
        </w:tc>
        <w:tc>
          <w:tcPr>
            <w:tcW w:w="557" w:type="dxa"/>
            <w:vMerge/>
          </w:tcPr>
          <w:p w:rsidR="00F0022E" w:rsidRDefault="00F0022E" w:rsidP="00F0022E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:rsidR="002060AD" w:rsidRDefault="002060AD"/>
    <w:sectPr w:rsidR="002060AD" w:rsidSect="00400D38">
      <w:headerReference w:type="default" r:id="rId6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C2E" w:rsidRDefault="00E34C2E" w:rsidP="00400D38">
      <w:r>
        <w:separator/>
      </w:r>
    </w:p>
  </w:endnote>
  <w:endnote w:type="continuationSeparator" w:id="0">
    <w:p w:rsidR="00E34C2E" w:rsidRDefault="00E34C2E" w:rsidP="00400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C2E" w:rsidRDefault="00E34C2E" w:rsidP="00400D38">
      <w:r>
        <w:separator/>
      </w:r>
    </w:p>
  </w:footnote>
  <w:footnote w:type="continuationSeparator" w:id="0">
    <w:p w:rsidR="00E34C2E" w:rsidRDefault="00E34C2E" w:rsidP="00400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D38" w:rsidRPr="00400D38" w:rsidRDefault="00400D38" w:rsidP="00400D38">
    <w:pPr>
      <w:ind w:left="-180" w:right="-270"/>
      <w:jc w:val="center"/>
      <w:rPr>
        <w:rFonts w:ascii="Cambria" w:eastAsia="Calibri" w:hAnsi="Cambria" w:cs="Segoe UI"/>
        <w:color w:val="365F91"/>
        <w:szCs w:val="40"/>
      </w:rPr>
    </w:pPr>
    <w:r w:rsidRPr="00400D38">
      <w:rPr>
        <w:rFonts w:ascii="Cambria" w:eastAsia="Calibri" w:hAnsi="Cambria" w:cs="Segoe UI"/>
        <w:color w:val="365F91"/>
        <w:szCs w:val="40"/>
      </w:rPr>
      <w:t>Goals of Care Conversations Training for Nurses, Social Workers, Psychologists &amp; Chaplains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D38"/>
    <w:rsid w:val="000E77BB"/>
    <w:rsid w:val="00157BDF"/>
    <w:rsid w:val="002060AD"/>
    <w:rsid w:val="00400D38"/>
    <w:rsid w:val="007452DC"/>
    <w:rsid w:val="00A168DC"/>
    <w:rsid w:val="00E34C2E"/>
    <w:rsid w:val="00F0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FFBA5-47B4-4A0D-9732-6EFF915D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00D38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D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D38"/>
  </w:style>
  <w:style w:type="paragraph" w:styleId="Footer">
    <w:name w:val="footer"/>
    <w:basedOn w:val="Normal"/>
    <w:link w:val="FooterChar"/>
    <w:uiPriority w:val="99"/>
    <w:unhideWhenUsed/>
    <w:rsid w:val="00400D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D38"/>
  </w:style>
  <w:style w:type="table" w:styleId="TableGrid">
    <w:name w:val="Table Grid"/>
    <w:basedOn w:val="TableNormal"/>
    <w:uiPriority w:val="59"/>
    <w:rsid w:val="00400D38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E77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7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7BB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7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7BB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7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7B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Lowery, Jill S</dc:creator>
  <cp:keywords/>
  <dc:description/>
  <cp:lastModifiedBy>Lowery, Jill S</cp:lastModifiedBy>
  <cp:revision>4</cp:revision>
  <dcterms:created xsi:type="dcterms:W3CDTF">2017-06-06T12:46:00Z</dcterms:created>
  <dcterms:modified xsi:type="dcterms:W3CDTF">2017-06-07T05:12:00Z</dcterms:modified>
</cp:coreProperties>
</file>