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DA8" w:rsidRPr="00840933" w:rsidRDefault="00FC476F" w:rsidP="00FC476F">
      <w:pPr>
        <w:spacing w:after="0" w:line="240" w:lineRule="auto"/>
        <w:rPr>
          <w:rFonts w:asciiTheme="minorHAnsi" w:hAnsiTheme="minorHAnsi"/>
          <w:b/>
          <w:sz w:val="24"/>
          <w:szCs w:val="24"/>
        </w:rPr>
      </w:pPr>
      <w:r w:rsidRPr="00840933">
        <w:rPr>
          <w:rFonts w:asciiTheme="minorHAnsi" w:hAnsiTheme="minorHAnsi"/>
          <w:b/>
          <w:sz w:val="24"/>
          <w:szCs w:val="24"/>
        </w:rPr>
        <w:t>Create a partnership between yourself and the patient/surrogate by utilizing key principals and communication skills</w:t>
      </w:r>
      <w:r w:rsidR="00275DA8" w:rsidRPr="00840933">
        <w:rPr>
          <w:rFonts w:asciiTheme="minorHAnsi" w:hAnsiTheme="minorHAnsi"/>
          <w:b/>
          <w:sz w:val="24"/>
          <w:szCs w:val="24"/>
        </w:rPr>
        <w:t>:</w:t>
      </w:r>
    </w:p>
    <w:p w:rsidR="00FC476F" w:rsidRPr="00966EBA" w:rsidRDefault="00FC476F" w:rsidP="00FC476F">
      <w:pPr>
        <w:spacing w:after="0" w:line="240" w:lineRule="auto"/>
        <w:rPr>
          <w:rFonts w:asciiTheme="minorHAnsi" w:hAnsiTheme="minorHAnsi"/>
          <w:b/>
          <w:sz w:val="10"/>
          <w:szCs w:val="24"/>
        </w:rPr>
      </w:pPr>
    </w:p>
    <w:p w:rsidR="00275DA8" w:rsidRPr="00840933" w:rsidRDefault="00275DA8" w:rsidP="00275DA8">
      <w:pPr>
        <w:pStyle w:val="ListParagraph"/>
        <w:numPr>
          <w:ilvl w:val="0"/>
          <w:numId w:val="1"/>
        </w:numPr>
        <w:ind w:left="360"/>
      </w:pPr>
      <w:r w:rsidRPr="00840933">
        <w:rPr>
          <w:b/>
          <w:i/>
        </w:rPr>
        <w:t xml:space="preserve">Collaboration: </w:t>
      </w:r>
      <w:r w:rsidRPr="00840933">
        <w:t xml:space="preserve">Create a safe, open </w:t>
      </w:r>
      <w:r w:rsidRPr="00840933">
        <w:rPr>
          <w:i/>
        </w:rPr>
        <w:t>environment</w:t>
      </w:r>
      <w:r w:rsidRPr="00840933">
        <w:t xml:space="preserve">. </w:t>
      </w:r>
      <w:r w:rsidRPr="00840933">
        <w:rPr>
          <w:b/>
          <w:i/>
        </w:rPr>
        <w:t xml:space="preserve"> </w:t>
      </w:r>
      <w:r w:rsidRPr="00840933">
        <w:t>The patient chooses</w:t>
      </w:r>
      <w:r w:rsidRPr="00840933">
        <w:rPr>
          <w:b/>
        </w:rPr>
        <w:t xml:space="preserve"> </w:t>
      </w:r>
      <w:r w:rsidRPr="00840933">
        <w:rPr>
          <w:i/>
        </w:rPr>
        <w:t>when, where, and who</w:t>
      </w:r>
      <w:r w:rsidRPr="00840933">
        <w:t xml:space="preserve"> is involved in the conversation.  </w:t>
      </w:r>
      <w:r w:rsidR="00EA0328" w:rsidRPr="00840933">
        <w:t xml:space="preserve">            </w:t>
      </w:r>
      <w:r w:rsidRPr="00840933">
        <w:t xml:space="preserve">The conversation moves at a pace that is </w:t>
      </w:r>
      <w:r w:rsidRPr="00840933">
        <w:rPr>
          <w:i/>
        </w:rPr>
        <w:t>comfortable for the patient</w:t>
      </w:r>
      <w:r w:rsidRPr="00840933">
        <w:t xml:space="preserve">.  </w:t>
      </w:r>
    </w:p>
    <w:p w:rsidR="00275DA8" w:rsidRPr="00840933" w:rsidRDefault="00275DA8" w:rsidP="00275DA8">
      <w:pPr>
        <w:pStyle w:val="ListParagraph"/>
        <w:numPr>
          <w:ilvl w:val="0"/>
          <w:numId w:val="1"/>
        </w:numPr>
        <w:ind w:left="360"/>
      </w:pPr>
      <w:r w:rsidRPr="00840933">
        <w:rPr>
          <w:b/>
          <w:i/>
        </w:rPr>
        <w:t>Autonomy</w:t>
      </w:r>
      <w:r w:rsidRPr="00840933">
        <w:rPr>
          <w:b/>
        </w:rPr>
        <w:t xml:space="preserve">: </w:t>
      </w:r>
      <w:r w:rsidRPr="00840933">
        <w:rPr>
          <w:i/>
        </w:rPr>
        <w:t>Believe</w:t>
      </w:r>
      <w:r w:rsidRPr="00840933">
        <w:t xml:space="preserve"> in the patient’s ability to make difficult decisions.</w:t>
      </w:r>
    </w:p>
    <w:p w:rsidR="00967D55" w:rsidRPr="00840933" w:rsidRDefault="00275DA8" w:rsidP="00275DA8">
      <w:pPr>
        <w:pStyle w:val="ListParagraph"/>
        <w:numPr>
          <w:ilvl w:val="0"/>
          <w:numId w:val="1"/>
        </w:numPr>
        <w:ind w:left="360"/>
      </w:pPr>
      <w:r w:rsidRPr="00840933">
        <w:rPr>
          <w:b/>
          <w:i/>
        </w:rPr>
        <w:t xml:space="preserve">Evocation: </w:t>
      </w:r>
      <w:r w:rsidRPr="00840933">
        <w:t xml:space="preserve">Allow the patient to discover </w:t>
      </w:r>
      <w:r w:rsidRPr="00840933">
        <w:rPr>
          <w:i/>
        </w:rPr>
        <w:t>their own</w:t>
      </w:r>
      <w:r w:rsidRPr="00840933">
        <w:rPr>
          <w:i/>
          <w:color w:val="FF0000"/>
        </w:rPr>
        <w:t xml:space="preserve"> </w:t>
      </w:r>
      <w:r w:rsidRPr="00840933">
        <w:rPr>
          <w:i/>
        </w:rPr>
        <w:t>understanding</w:t>
      </w:r>
      <w:r w:rsidRPr="00840933">
        <w:t xml:space="preserve"> through their experiences, thoughts and emotions.</w:t>
      </w:r>
    </w:p>
    <w:p w:rsidR="00AE00B8" w:rsidRPr="00840933" w:rsidRDefault="00FC476F" w:rsidP="00275DA8">
      <w:pPr>
        <w:pStyle w:val="ListParagraph"/>
        <w:numPr>
          <w:ilvl w:val="0"/>
          <w:numId w:val="1"/>
        </w:numPr>
        <w:ind w:left="360"/>
      </w:pPr>
      <w:r w:rsidRPr="00781956">
        <w:rPr>
          <w:b/>
          <w:i/>
        </w:rPr>
        <w:t>Remove all bias</w:t>
      </w:r>
      <w:r w:rsidR="00781956" w:rsidRPr="00781956">
        <w:rPr>
          <w:b/>
          <w:i/>
        </w:rPr>
        <w:t>:</w:t>
      </w:r>
      <w:r w:rsidR="00781956">
        <w:t xml:space="preserve">  Recognize that the patient’s values, goals, and preferences may be different than yours</w:t>
      </w:r>
      <w:r w:rsidR="00275DA8" w:rsidRPr="00840933">
        <w:t>.</w:t>
      </w:r>
    </w:p>
    <w:p w:rsidR="00275DA8" w:rsidRPr="00275DA8" w:rsidRDefault="00275DA8" w:rsidP="00275DA8">
      <w:pPr>
        <w:pStyle w:val="ListParagraph"/>
        <w:ind w:left="360"/>
        <w:rPr>
          <w:rFonts w:ascii="Gill Sans MT" w:hAnsi="Gill Sans MT"/>
        </w:rPr>
      </w:pPr>
      <w:bookmarkStart w:id="0" w:name="_GoBack"/>
      <w:bookmarkEnd w:id="0"/>
    </w:p>
    <w:tbl>
      <w:tblPr>
        <w:tblStyle w:val="TableGrid"/>
        <w:tblW w:w="0" w:type="auto"/>
        <w:jc w:val="center"/>
        <w:tblLook w:val="04A0" w:firstRow="1" w:lastRow="0" w:firstColumn="1" w:lastColumn="0" w:noHBand="0" w:noVBand="1"/>
        <w:tblCaption w:val="Table"/>
        <w:tblDescription w:val="Key Skills and Sample Statements"/>
      </w:tblPr>
      <w:tblGrid>
        <w:gridCol w:w="2706"/>
        <w:gridCol w:w="1758"/>
        <w:gridCol w:w="913"/>
        <w:gridCol w:w="2671"/>
        <w:gridCol w:w="880"/>
        <w:gridCol w:w="1792"/>
        <w:gridCol w:w="2672"/>
      </w:tblGrid>
      <w:tr w:rsidR="00DB1B54" w:rsidRPr="00275DA8" w:rsidTr="00846FF9">
        <w:trPr>
          <w:trHeight w:val="143"/>
          <w:jc w:val="center"/>
        </w:trPr>
        <w:tc>
          <w:tcPr>
            <w:tcW w:w="13392" w:type="dxa"/>
            <w:gridSpan w:val="7"/>
            <w:shd w:val="clear" w:color="auto" w:fill="B8CCE4" w:themeFill="accent1" w:themeFillTint="66"/>
          </w:tcPr>
          <w:p w:rsidR="00DB1B54" w:rsidRPr="00840933" w:rsidRDefault="00DB1B54" w:rsidP="00781956">
            <w:pPr>
              <w:pStyle w:val="ListParagraph"/>
              <w:spacing w:before="40" w:after="40"/>
              <w:ind w:left="360"/>
              <w:contextualSpacing w:val="0"/>
              <w:jc w:val="center"/>
              <w:rPr>
                <w:b/>
                <w:caps/>
              </w:rPr>
            </w:pPr>
            <w:r w:rsidRPr="00840933">
              <w:rPr>
                <w:b/>
                <w:caps/>
              </w:rPr>
              <w:t xml:space="preserve">Key Skills </w:t>
            </w:r>
            <w:r w:rsidR="00781956">
              <w:rPr>
                <w:b/>
                <w:caps/>
              </w:rPr>
              <w:t>AND</w:t>
            </w:r>
            <w:r w:rsidRPr="00840933">
              <w:rPr>
                <w:b/>
                <w:caps/>
              </w:rPr>
              <w:t xml:space="preserve"> Sample Statements</w:t>
            </w:r>
          </w:p>
        </w:tc>
      </w:tr>
      <w:tr w:rsidR="00275DA8" w:rsidRPr="00275DA8" w:rsidTr="00846FF9">
        <w:trPr>
          <w:trHeight w:val="143"/>
          <w:jc w:val="center"/>
        </w:trPr>
        <w:tc>
          <w:tcPr>
            <w:tcW w:w="2706" w:type="dxa"/>
            <w:vMerge w:val="restart"/>
            <w:shd w:val="clear" w:color="auto" w:fill="DBE5F1" w:themeFill="accent1" w:themeFillTint="33"/>
          </w:tcPr>
          <w:p w:rsidR="00840933" w:rsidRDefault="00840933" w:rsidP="00275DA8">
            <w:pPr>
              <w:pStyle w:val="ListParagraph"/>
              <w:ind w:left="0"/>
              <w:jc w:val="center"/>
              <w:rPr>
                <w:b/>
              </w:rPr>
            </w:pPr>
          </w:p>
          <w:p w:rsidR="00275DA8" w:rsidRPr="00840933" w:rsidRDefault="00275DA8" w:rsidP="00275DA8">
            <w:pPr>
              <w:pStyle w:val="ListParagraph"/>
              <w:ind w:left="0"/>
              <w:jc w:val="center"/>
              <w:rPr>
                <w:b/>
              </w:rPr>
            </w:pPr>
            <w:r w:rsidRPr="00840933">
              <w:rPr>
                <w:b/>
              </w:rPr>
              <w:t>Affirmation</w:t>
            </w:r>
          </w:p>
          <w:p w:rsidR="00275DA8" w:rsidRPr="00840933" w:rsidRDefault="00275DA8" w:rsidP="00275DA8">
            <w:pPr>
              <w:pStyle w:val="ListParagraph"/>
              <w:ind w:left="0"/>
              <w:jc w:val="center"/>
            </w:pPr>
            <w:r w:rsidRPr="00840933">
              <w:t>Acknowledging patient’s strengths and abilities</w:t>
            </w:r>
          </w:p>
        </w:tc>
        <w:tc>
          <w:tcPr>
            <w:tcW w:w="5342" w:type="dxa"/>
            <w:gridSpan w:val="3"/>
            <w:shd w:val="clear" w:color="auto" w:fill="DBE5F1" w:themeFill="accent1" w:themeFillTint="33"/>
          </w:tcPr>
          <w:p w:rsidR="00275DA8" w:rsidRPr="00840933" w:rsidRDefault="00275DA8" w:rsidP="00275DA8">
            <w:pPr>
              <w:pStyle w:val="ListParagraph"/>
              <w:ind w:left="0"/>
              <w:jc w:val="center"/>
              <w:rPr>
                <w:b/>
              </w:rPr>
            </w:pPr>
            <w:r w:rsidRPr="00840933">
              <w:rPr>
                <w:b/>
              </w:rPr>
              <w:t>Reflection</w:t>
            </w:r>
          </w:p>
        </w:tc>
        <w:tc>
          <w:tcPr>
            <w:tcW w:w="2672" w:type="dxa"/>
            <w:gridSpan w:val="2"/>
            <w:vMerge w:val="restart"/>
            <w:shd w:val="clear" w:color="auto" w:fill="DBE5F1" w:themeFill="accent1" w:themeFillTint="33"/>
          </w:tcPr>
          <w:p w:rsidR="00DB1B54" w:rsidRPr="00840933" w:rsidRDefault="00DB1B54" w:rsidP="00275DA8">
            <w:pPr>
              <w:pStyle w:val="ListParagraph"/>
              <w:ind w:left="0"/>
              <w:jc w:val="center"/>
              <w:rPr>
                <w:b/>
              </w:rPr>
            </w:pPr>
          </w:p>
          <w:p w:rsidR="00275DA8" w:rsidRPr="00840933" w:rsidRDefault="00733361" w:rsidP="00275DA8">
            <w:pPr>
              <w:pStyle w:val="ListParagraph"/>
              <w:ind w:left="0"/>
              <w:jc w:val="center"/>
              <w:rPr>
                <w:b/>
              </w:rPr>
            </w:pPr>
            <w:r w:rsidRPr="00840933">
              <w:rPr>
                <w:b/>
              </w:rPr>
              <w:t>Exploring</w:t>
            </w:r>
          </w:p>
          <w:p w:rsidR="00DB1B54" w:rsidRPr="00840933" w:rsidRDefault="00DB1B54" w:rsidP="00A93E15">
            <w:pPr>
              <w:pStyle w:val="ListParagraph"/>
              <w:ind w:left="0"/>
              <w:jc w:val="center"/>
            </w:pPr>
            <w:r w:rsidRPr="00840933">
              <w:t xml:space="preserve">Encouraging patient exploration </w:t>
            </w:r>
          </w:p>
        </w:tc>
        <w:tc>
          <w:tcPr>
            <w:tcW w:w="2672" w:type="dxa"/>
            <w:vMerge w:val="restart"/>
            <w:shd w:val="clear" w:color="auto" w:fill="DBE5F1" w:themeFill="accent1" w:themeFillTint="33"/>
          </w:tcPr>
          <w:p w:rsidR="00DB1B54" w:rsidRPr="00840933" w:rsidRDefault="00DB1B54" w:rsidP="00275DA8">
            <w:pPr>
              <w:pStyle w:val="ListParagraph"/>
              <w:ind w:left="0"/>
              <w:jc w:val="center"/>
              <w:rPr>
                <w:b/>
              </w:rPr>
            </w:pPr>
          </w:p>
          <w:p w:rsidR="00275DA8" w:rsidRPr="00840933" w:rsidRDefault="00D6614B" w:rsidP="00275DA8">
            <w:pPr>
              <w:pStyle w:val="ListParagraph"/>
              <w:ind w:left="0"/>
              <w:jc w:val="center"/>
              <w:rPr>
                <w:b/>
              </w:rPr>
            </w:pPr>
            <w:r w:rsidRPr="00840933">
              <w:rPr>
                <w:b/>
              </w:rPr>
              <w:t>“I wish”</w:t>
            </w:r>
          </w:p>
          <w:p w:rsidR="00275DA8" w:rsidRPr="00840933" w:rsidRDefault="00781956" w:rsidP="00781956">
            <w:pPr>
              <w:pStyle w:val="ListParagraph"/>
              <w:ind w:left="0"/>
              <w:jc w:val="center"/>
              <w:rPr>
                <w:b/>
              </w:rPr>
            </w:pPr>
            <w:r>
              <w:t>Aligning with the</w:t>
            </w:r>
            <w:r w:rsidR="00275DA8" w:rsidRPr="00840933">
              <w:t xml:space="preserve"> patient’s experience</w:t>
            </w:r>
          </w:p>
        </w:tc>
      </w:tr>
      <w:tr w:rsidR="00275DA8" w:rsidRPr="00275DA8" w:rsidTr="00846FF9">
        <w:trPr>
          <w:trHeight w:val="142"/>
          <w:jc w:val="center"/>
        </w:trPr>
        <w:tc>
          <w:tcPr>
            <w:tcW w:w="2706" w:type="dxa"/>
            <w:vMerge/>
          </w:tcPr>
          <w:p w:rsidR="00275DA8" w:rsidRPr="00275DA8" w:rsidRDefault="00275DA8" w:rsidP="00275DA8">
            <w:pPr>
              <w:pStyle w:val="ListParagraph"/>
              <w:ind w:left="0"/>
              <w:rPr>
                <w:rFonts w:ascii="Gill Sans MT" w:hAnsi="Gill Sans MT"/>
                <w:b/>
              </w:rPr>
            </w:pPr>
          </w:p>
        </w:tc>
        <w:tc>
          <w:tcPr>
            <w:tcW w:w="2671" w:type="dxa"/>
            <w:gridSpan w:val="2"/>
            <w:shd w:val="clear" w:color="auto" w:fill="DBE5F1" w:themeFill="accent1" w:themeFillTint="33"/>
          </w:tcPr>
          <w:p w:rsidR="00275DA8" w:rsidRPr="00840933" w:rsidRDefault="00275DA8" w:rsidP="00275DA8">
            <w:pPr>
              <w:pStyle w:val="ListParagraph"/>
              <w:ind w:left="0"/>
              <w:jc w:val="center"/>
              <w:rPr>
                <w:b/>
              </w:rPr>
            </w:pPr>
            <w:r w:rsidRPr="00840933">
              <w:rPr>
                <w:b/>
              </w:rPr>
              <w:t>Simple</w:t>
            </w:r>
          </w:p>
          <w:p w:rsidR="00DB1B54" w:rsidRPr="00840933" w:rsidRDefault="00DB1B54" w:rsidP="00275DA8">
            <w:pPr>
              <w:pStyle w:val="ListParagraph"/>
              <w:ind w:left="0"/>
              <w:jc w:val="center"/>
            </w:pPr>
            <w:r w:rsidRPr="00840933">
              <w:t>Restate or rephrase</w:t>
            </w:r>
            <w:r w:rsidR="000B6EEA" w:rsidRPr="00840933">
              <w:t xml:space="preserve"> what patient says</w:t>
            </w:r>
          </w:p>
        </w:tc>
        <w:tc>
          <w:tcPr>
            <w:tcW w:w="2671" w:type="dxa"/>
            <w:shd w:val="clear" w:color="auto" w:fill="DBE5F1" w:themeFill="accent1" w:themeFillTint="33"/>
          </w:tcPr>
          <w:p w:rsidR="00275DA8" w:rsidRPr="00840933" w:rsidRDefault="00275DA8" w:rsidP="00275DA8">
            <w:pPr>
              <w:pStyle w:val="ListParagraph"/>
              <w:ind w:left="0"/>
              <w:jc w:val="center"/>
              <w:rPr>
                <w:b/>
              </w:rPr>
            </w:pPr>
            <w:r w:rsidRPr="00840933">
              <w:rPr>
                <w:b/>
              </w:rPr>
              <w:t>Complex</w:t>
            </w:r>
          </w:p>
          <w:p w:rsidR="00DB1B54" w:rsidRPr="00840933" w:rsidRDefault="00DB1B54" w:rsidP="00275DA8">
            <w:pPr>
              <w:pStyle w:val="ListParagraph"/>
              <w:ind w:left="0"/>
              <w:jc w:val="center"/>
            </w:pPr>
            <w:r w:rsidRPr="00840933">
              <w:t>Interpretation such as naming feelings</w:t>
            </w:r>
          </w:p>
        </w:tc>
        <w:tc>
          <w:tcPr>
            <w:tcW w:w="2672" w:type="dxa"/>
            <w:gridSpan w:val="2"/>
            <w:vMerge/>
          </w:tcPr>
          <w:p w:rsidR="00275DA8" w:rsidRPr="00275DA8" w:rsidRDefault="00275DA8" w:rsidP="00275DA8">
            <w:pPr>
              <w:pStyle w:val="ListParagraph"/>
              <w:ind w:left="0"/>
              <w:rPr>
                <w:rFonts w:ascii="Gill Sans MT" w:hAnsi="Gill Sans MT"/>
              </w:rPr>
            </w:pPr>
          </w:p>
        </w:tc>
        <w:tc>
          <w:tcPr>
            <w:tcW w:w="2672" w:type="dxa"/>
            <w:vMerge/>
          </w:tcPr>
          <w:p w:rsidR="00275DA8" w:rsidRPr="00275DA8" w:rsidRDefault="00275DA8" w:rsidP="00275DA8">
            <w:pPr>
              <w:pStyle w:val="ListParagraph"/>
              <w:ind w:left="0"/>
              <w:rPr>
                <w:rFonts w:ascii="Gill Sans MT" w:hAnsi="Gill Sans MT"/>
              </w:rPr>
            </w:pPr>
          </w:p>
        </w:tc>
      </w:tr>
      <w:tr w:rsidR="00275DA8" w:rsidRPr="000B6EEA" w:rsidTr="00846FF9">
        <w:trPr>
          <w:jc w:val="center"/>
        </w:trPr>
        <w:tc>
          <w:tcPr>
            <w:tcW w:w="2706" w:type="dxa"/>
          </w:tcPr>
          <w:p w:rsidR="00275DA8" w:rsidRPr="00840933" w:rsidRDefault="00733361" w:rsidP="00434DDC">
            <w:pPr>
              <w:pStyle w:val="ListParagraph"/>
              <w:spacing w:before="60"/>
              <w:ind w:left="0"/>
              <w:contextualSpacing w:val="0"/>
              <w:rPr>
                <w:i/>
              </w:rPr>
            </w:pPr>
            <w:r w:rsidRPr="00840933">
              <w:rPr>
                <w:i/>
              </w:rPr>
              <w:t>You are such a (strong, committed, caring) person.</w:t>
            </w:r>
          </w:p>
        </w:tc>
        <w:tc>
          <w:tcPr>
            <w:tcW w:w="2671" w:type="dxa"/>
            <w:gridSpan w:val="2"/>
          </w:tcPr>
          <w:p w:rsidR="00275DA8" w:rsidRPr="00840933" w:rsidRDefault="000B6EEA" w:rsidP="00434DDC">
            <w:pPr>
              <w:pStyle w:val="ListParagraph"/>
              <w:spacing w:before="60"/>
              <w:ind w:left="0"/>
              <w:contextualSpacing w:val="0"/>
              <w:rPr>
                <w:i/>
              </w:rPr>
            </w:pPr>
            <w:r w:rsidRPr="00840933">
              <w:rPr>
                <w:i/>
              </w:rPr>
              <w:t xml:space="preserve">This is really important to you. </w:t>
            </w:r>
          </w:p>
        </w:tc>
        <w:tc>
          <w:tcPr>
            <w:tcW w:w="2671" w:type="dxa"/>
          </w:tcPr>
          <w:p w:rsidR="00275DA8" w:rsidRPr="00840933" w:rsidRDefault="00EC00FF" w:rsidP="00434DDC">
            <w:pPr>
              <w:spacing w:before="60"/>
              <w:rPr>
                <w:rFonts w:asciiTheme="minorHAnsi" w:hAnsiTheme="minorHAnsi"/>
                <w:i/>
                <w:sz w:val="24"/>
                <w:szCs w:val="24"/>
              </w:rPr>
            </w:pPr>
            <w:r w:rsidRPr="00840933">
              <w:rPr>
                <w:rFonts w:asciiTheme="minorHAnsi" w:hAnsiTheme="minorHAnsi"/>
                <w:i/>
              </w:rPr>
              <w:t>You can’t imagine discussing this with your son</w:t>
            </w:r>
            <w:r w:rsidR="00840933">
              <w:rPr>
                <w:rFonts w:asciiTheme="minorHAnsi" w:hAnsiTheme="minorHAnsi"/>
                <w:i/>
              </w:rPr>
              <w:t>,</w:t>
            </w:r>
            <w:r w:rsidRPr="00840933">
              <w:rPr>
                <w:rFonts w:asciiTheme="minorHAnsi" w:hAnsiTheme="minorHAnsi"/>
                <w:i/>
              </w:rPr>
              <w:t xml:space="preserve"> but at the same time you</w:t>
            </w:r>
            <w:r w:rsidR="00840933">
              <w:rPr>
                <w:rFonts w:asciiTheme="minorHAnsi" w:hAnsiTheme="minorHAnsi"/>
                <w:i/>
              </w:rPr>
              <w:t>’</w:t>
            </w:r>
            <w:r w:rsidRPr="00840933">
              <w:rPr>
                <w:rFonts w:asciiTheme="minorHAnsi" w:hAnsiTheme="minorHAnsi"/>
                <w:i/>
              </w:rPr>
              <w:t xml:space="preserve">re worried about how this could affect him </w:t>
            </w:r>
            <w:r w:rsidR="00840933">
              <w:rPr>
                <w:rFonts w:asciiTheme="minorHAnsi" w:hAnsiTheme="minorHAnsi"/>
                <w:i/>
              </w:rPr>
              <w:t>later</w:t>
            </w:r>
            <w:r w:rsidRPr="00840933">
              <w:rPr>
                <w:rFonts w:asciiTheme="minorHAnsi" w:hAnsiTheme="minorHAnsi"/>
                <w:i/>
              </w:rPr>
              <w:t xml:space="preserve">. </w:t>
            </w:r>
          </w:p>
        </w:tc>
        <w:tc>
          <w:tcPr>
            <w:tcW w:w="2672" w:type="dxa"/>
            <w:gridSpan w:val="2"/>
          </w:tcPr>
          <w:p w:rsidR="00275DA8" w:rsidRPr="00840933" w:rsidRDefault="00DB1B54" w:rsidP="00434DDC">
            <w:pPr>
              <w:spacing w:before="60"/>
              <w:rPr>
                <w:rFonts w:asciiTheme="minorHAnsi" w:hAnsiTheme="minorHAnsi"/>
                <w:i/>
                <w:sz w:val="24"/>
                <w:szCs w:val="24"/>
              </w:rPr>
            </w:pPr>
            <w:r w:rsidRPr="00840933">
              <w:rPr>
                <w:rFonts w:asciiTheme="minorHAnsi" w:hAnsiTheme="minorHAnsi"/>
                <w:i/>
              </w:rPr>
              <w:t xml:space="preserve">What </w:t>
            </w:r>
            <w:r w:rsidR="00FD1C04" w:rsidRPr="00840933">
              <w:rPr>
                <w:rFonts w:asciiTheme="minorHAnsi" w:hAnsiTheme="minorHAnsi"/>
                <w:i/>
              </w:rPr>
              <w:t xml:space="preserve">do </w:t>
            </w:r>
            <w:r w:rsidRPr="00840933">
              <w:rPr>
                <w:rFonts w:asciiTheme="minorHAnsi" w:hAnsiTheme="minorHAnsi"/>
                <w:i/>
              </w:rPr>
              <w:t>you mean when you say</w:t>
            </w:r>
            <w:r w:rsidR="003062E2" w:rsidRPr="00840933">
              <w:rPr>
                <w:rFonts w:asciiTheme="minorHAnsi" w:hAnsiTheme="minorHAnsi"/>
                <w:i/>
              </w:rPr>
              <w:t xml:space="preserve"> I don’t want to give up (</w:t>
            </w:r>
            <w:r w:rsidR="00FD1C04" w:rsidRPr="00840933">
              <w:rPr>
                <w:rFonts w:asciiTheme="minorHAnsi" w:hAnsiTheme="minorHAnsi"/>
                <w:i/>
              </w:rPr>
              <w:t>be a vegetable</w:t>
            </w:r>
            <w:r w:rsidR="00781956">
              <w:rPr>
                <w:rFonts w:asciiTheme="minorHAnsi" w:hAnsiTheme="minorHAnsi"/>
                <w:i/>
              </w:rPr>
              <w:t xml:space="preserve">/ a burden/ </w:t>
            </w:r>
            <w:r w:rsidR="00FD1C04" w:rsidRPr="00840933">
              <w:rPr>
                <w:rFonts w:asciiTheme="minorHAnsi" w:hAnsiTheme="minorHAnsi"/>
                <w:i/>
              </w:rPr>
              <w:t>on life support)?</w:t>
            </w:r>
          </w:p>
        </w:tc>
        <w:tc>
          <w:tcPr>
            <w:tcW w:w="2672" w:type="dxa"/>
          </w:tcPr>
          <w:p w:rsidR="00275DA8" w:rsidRPr="00840933" w:rsidRDefault="00EC00FF" w:rsidP="00434DDC">
            <w:pPr>
              <w:pStyle w:val="ListParagraph"/>
              <w:spacing w:before="60"/>
              <w:ind w:left="0"/>
              <w:contextualSpacing w:val="0"/>
              <w:rPr>
                <w:i/>
              </w:rPr>
            </w:pPr>
            <w:r w:rsidRPr="00840933">
              <w:rPr>
                <w:i/>
              </w:rPr>
              <w:t>I</w:t>
            </w:r>
            <w:r w:rsidR="00C16D6D" w:rsidRPr="00840933">
              <w:rPr>
                <w:i/>
              </w:rPr>
              <w:t>,</w:t>
            </w:r>
            <w:r w:rsidRPr="00840933">
              <w:rPr>
                <w:i/>
              </w:rPr>
              <w:t xml:space="preserve"> </w:t>
            </w:r>
            <w:r w:rsidR="000B6EEA" w:rsidRPr="00840933">
              <w:rPr>
                <w:i/>
              </w:rPr>
              <w:t>too</w:t>
            </w:r>
            <w:r w:rsidR="00C16D6D" w:rsidRPr="00840933">
              <w:rPr>
                <w:i/>
              </w:rPr>
              <w:t>,</w:t>
            </w:r>
            <w:r w:rsidR="000B6EEA" w:rsidRPr="00840933">
              <w:rPr>
                <w:i/>
              </w:rPr>
              <w:t xml:space="preserve"> </w:t>
            </w:r>
            <w:r w:rsidRPr="00840933">
              <w:rPr>
                <w:i/>
              </w:rPr>
              <w:t xml:space="preserve">hope </w:t>
            </w:r>
            <w:r w:rsidR="000B6EEA" w:rsidRPr="00840933">
              <w:rPr>
                <w:i/>
              </w:rPr>
              <w:t>that _____ happens</w:t>
            </w:r>
            <w:r w:rsidRPr="00840933">
              <w:rPr>
                <w:i/>
              </w:rPr>
              <w:t>.</w:t>
            </w:r>
          </w:p>
        </w:tc>
      </w:tr>
      <w:tr w:rsidR="00275DA8" w:rsidRPr="00275DA8" w:rsidTr="00846FF9">
        <w:trPr>
          <w:jc w:val="center"/>
        </w:trPr>
        <w:tc>
          <w:tcPr>
            <w:tcW w:w="2706" w:type="dxa"/>
          </w:tcPr>
          <w:p w:rsidR="00275DA8" w:rsidRPr="00840933" w:rsidRDefault="00275DA8" w:rsidP="00434DDC">
            <w:pPr>
              <w:pStyle w:val="ListParagraph"/>
              <w:spacing w:before="60"/>
              <w:ind w:left="0"/>
              <w:contextualSpacing w:val="0"/>
              <w:rPr>
                <w:i/>
              </w:rPr>
            </w:pPr>
            <w:r w:rsidRPr="00840933">
              <w:rPr>
                <w:i/>
              </w:rPr>
              <w:t xml:space="preserve">You (or your </w:t>
            </w:r>
            <w:r w:rsidR="00840933">
              <w:rPr>
                <w:i/>
              </w:rPr>
              <w:t xml:space="preserve">dad, mom, child, spouse) are </w:t>
            </w:r>
            <w:r w:rsidRPr="00840933">
              <w:rPr>
                <w:i/>
              </w:rPr>
              <w:t>s</w:t>
            </w:r>
            <w:r w:rsidR="00840933">
              <w:rPr>
                <w:i/>
              </w:rPr>
              <w:t>uch a strong person</w:t>
            </w:r>
            <w:r w:rsidR="00434DDC">
              <w:rPr>
                <w:i/>
              </w:rPr>
              <w:t>,</w:t>
            </w:r>
            <w:r w:rsidR="00840933">
              <w:rPr>
                <w:i/>
              </w:rPr>
              <w:t xml:space="preserve"> and have</w:t>
            </w:r>
            <w:r w:rsidRPr="00840933">
              <w:rPr>
                <w:i/>
              </w:rPr>
              <w:t xml:space="preserve"> been through so much. </w:t>
            </w:r>
          </w:p>
        </w:tc>
        <w:tc>
          <w:tcPr>
            <w:tcW w:w="2671" w:type="dxa"/>
            <w:gridSpan w:val="2"/>
          </w:tcPr>
          <w:p w:rsidR="00275DA8" w:rsidRPr="00840933" w:rsidRDefault="000B6EEA" w:rsidP="00434DDC">
            <w:pPr>
              <w:pStyle w:val="ListParagraph"/>
              <w:spacing w:before="60"/>
              <w:ind w:left="0"/>
              <w:contextualSpacing w:val="0"/>
              <w:rPr>
                <w:i/>
              </w:rPr>
            </w:pPr>
            <w:r w:rsidRPr="00840933">
              <w:rPr>
                <w:i/>
              </w:rPr>
              <w:t>You just aren’</w:t>
            </w:r>
            <w:r w:rsidR="00AF305B" w:rsidRPr="00840933">
              <w:rPr>
                <w:i/>
              </w:rPr>
              <w:t>t ready to discuss this yet.</w:t>
            </w:r>
          </w:p>
        </w:tc>
        <w:tc>
          <w:tcPr>
            <w:tcW w:w="2671" w:type="dxa"/>
          </w:tcPr>
          <w:p w:rsidR="00275DA8" w:rsidRPr="00840933" w:rsidRDefault="00434DDC" w:rsidP="00434DDC">
            <w:pPr>
              <w:pStyle w:val="ListParagraph"/>
              <w:spacing w:before="60"/>
              <w:ind w:left="0"/>
              <w:contextualSpacing w:val="0"/>
              <w:rPr>
                <w:i/>
              </w:rPr>
            </w:pPr>
            <w:r>
              <w:rPr>
                <w:i/>
              </w:rPr>
              <w:t>One of the hardest things for you</w:t>
            </w:r>
            <w:r w:rsidR="00EC00FF" w:rsidRPr="00840933">
              <w:rPr>
                <w:i/>
              </w:rPr>
              <w:t xml:space="preserve"> is all the u</w:t>
            </w:r>
            <w:r>
              <w:rPr>
                <w:i/>
              </w:rPr>
              <w:t xml:space="preserve">ncertainty. On one </w:t>
            </w:r>
            <w:proofErr w:type="gramStart"/>
            <w:r>
              <w:rPr>
                <w:i/>
              </w:rPr>
              <w:t>hand,_</w:t>
            </w:r>
            <w:proofErr w:type="gramEnd"/>
            <w:r>
              <w:rPr>
                <w:i/>
              </w:rPr>
              <w:t>___, and</w:t>
            </w:r>
            <w:r w:rsidR="00EC00FF" w:rsidRPr="00840933">
              <w:rPr>
                <w:i/>
              </w:rPr>
              <w:t xml:space="preserve"> on the other</w:t>
            </w:r>
            <w:r>
              <w:rPr>
                <w:i/>
              </w:rPr>
              <w:t>,</w:t>
            </w:r>
            <w:r w:rsidR="00EC00FF" w:rsidRPr="00840933">
              <w:rPr>
                <w:i/>
              </w:rPr>
              <w:t>____.</w:t>
            </w:r>
          </w:p>
        </w:tc>
        <w:tc>
          <w:tcPr>
            <w:tcW w:w="2672" w:type="dxa"/>
            <w:gridSpan w:val="2"/>
          </w:tcPr>
          <w:p w:rsidR="00275DA8" w:rsidRPr="00840933" w:rsidRDefault="00EC00FF" w:rsidP="00434DDC">
            <w:pPr>
              <w:pStyle w:val="ListParagraph"/>
              <w:spacing w:before="60"/>
              <w:ind w:left="0"/>
              <w:contextualSpacing w:val="0"/>
              <w:rPr>
                <w:i/>
              </w:rPr>
            </w:pPr>
            <w:r w:rsidRPr="00840933">
              <w:rPr>
                <w:i/>
              </w:rPr>
              <w:t>What else?</w:t>
            </w:r>
          </w:p>
        </w:tc>
        <w:tc>
          <w:tcPr>
            <w:tcW w:w="2672" w:type="dxa"/>
          </w:tcPr>
          <w:p w:rsidR="00275DA8" w:rsidRPr="00840933" w:rsidRDefault="00EC00FF" w:rsidP="00781956">
            <w:pPr>
              <w:pStyle w:val="ListParagraph"/>
              <w:spacing w:before="60"/>
              <w:ind w:left="0"/>
              <w:contextualSpacing w:val="0"/>
              <w:rPr>
                <w:i/>
              </w:rPr>
            </w:pPr>
            <w:r w:rsidRPr="00840933">
              <w:rPr>
                <w:i/>
              </w:rPr>
              <w:t xml:space="preserve">I </w:t>
            </w:r>
            <w:r w:rsidR="00434DDC">
              <w:rPr>
                <w:i/>
              </w:rPr>
              <w:t>wish things weren’t so stressful for your family.</w:t>
            </w:r>
          </w:p>
        </w:tc>
      </w:tr>
      <w:tr w:rsidR="00275DA8" w:rsidRPr="00275DA8" w:rsidTr="00846FF9">
        <w:trPr>
          <w:jc w:val="center"/>
        </w:trPr>
        <w:tc>
          <w:tcPr>
            <w:tcW w:w="2706" w:type="dxa"/>
          </w:tcPr>
          <w:p w:rsidR="00275DA8" w:rsidRPr="00840933" w:rsidRDefault="00275DA8" w:rsidP="00434DDC">
            <w:pPr>
              <w:pStyle w:val="ListParagraph"/>
              <w:spacing w:before="60"/>
              <w:ind w:left="0"/>
              <w:contextualSpacing w:val="0"/>
              <w:rPr>
                <w:i/>
              </w:rPr>
            </w:pPr>
            <w:r w:rsidRPr="00840933">
              <w:rPr>
                <w:i/>
              </w:rPr>
              <w:t>This is very difficult to t</w:t>
            </w:r>
            <w:r w:rsidR="00434DDC">
              <w:rPr>
                <w:i/>
              </w:rPr>
              <w:t>hink</w:t>
            </w:r>
            <w:r w:rsidRPr="00840933">
              <w:rPr>
                <w:i/>
              </w:rPr>
              <w:t xml:space="preserve"> about</w:t>
            </w:r>
            <w:r w:rsidR="00434DDC">
              <w:rPr>
                <w:i/>
              </w:rPr>
              <w:t>,</w:t>
            </w:r>
            <w:r w:rsidRPr="00840933">
              <w:rPr>
                <w:i/>
              </w:rPr>
              <w:t xml:space="preserve"> and yet you are still willing to </w:t>
            </w:r>
            <w:r w:rsidR="00434DDC">
              <w:rPr>
                <w:i/>
              </w:rPr>
              <w:t>talk to me about it</w:t>
            </w:r>
            <w:r w:rsidR="00DB1B54" w:rsidRPr="00840933">
              <w:rPr>
                <w:i/>
              </w:rPr>
              <w:t xml:space="preserve">. </w:t>
            </w:r>
            <w:r w:rsidRPr="00840933">
              <w:rPr>
                <w:i/>
              </w:rPr>
              <w:t xml:space="preserve"> </w:t>
            </w:r>
          </w:p>
        </w:tc>
        <w:tc>
          <w:tcPr>
            <w:tcW w:w="2671" w:type="dxa"/>
            <w:gridSpan w:val="2"/>
          </w:tcPr>
          <w:p w:rsidR="00275DA8" w:rsidRPr="00840933" w:rsidRDefault="00AF305B" w:rsidP="00434DDC">
            <w:pPr>
              <w:pStyle w:val="ListParagraph"/>
              <w:spacing w:before="60"/>
              <w:ind w:left="0"/>
              <w:contextualSpacing w:val="0"/>
              <w:rPr>
                <w:i/>
              </w:rPr>
            </w:pPr>
            <w:r w:rsidRPr="00840933">
              <w:rPr>
                <w:i/>
              </w:rPr>
              <w:t>So _____ has been the most difficult symptom for you to deal with.</w:t>
            </w:r>
          </w:p>
        </w:tc>
        <w:tc>
          <w:tcPr>
            <w:tcW w:w="2671" w:type="dxa"/>
          </w:tcPr>
          <w:p w:rsidR="00275DA8" w:rsidRPr="00840933" w:rsidRDefault="00EC00FF" w:rsidP="00434DDC">
            <w:pPr>
              <w:pStyle w:val="ListParagraph"/>
              <w:spacing w:before="60"/>
              <w:ind w:left="0"/>
              <w:contextualSpacing w:val="0"/>
              <w:rPr>
                <w:i/>
              </w:rPr>
            </w:pPr>
            <w:r w:rsidRPr="00840933">
              <w:rPr>
                <w:i/>
              </w:rPr>
              <w:t>This sounds frustrating (scary, overwhelming, difficult, challenging, hard).</w:t>
            </w:r>
          </w:p>
        </w:tc>
        <w:tc>
          <w:tcPr>
            <w:tcW w:w="2672" w:type="dxa"/>
            <w:gridSpan w:val="2"/>
          </w:tcPr>
          <w:p w:rsidR="00275DA8" w:rsidRPr="00840933" w:rsidRDefault="00EC00FF" w:rsidP="00434DDC">
            <w:pPr>
              <w:pStyle w:val="ListParagraph"/>
              <w:spacing w:before="60"/>
              <w:ind w:left="0"/>
              <w:contextualSpacing w:val="0"/>
              <w:rPr>
                <w:i/>
              </w:rPr>
            </w:pPr>
            <w:r w:rsidRPr="00840933">
              <w:rPr>
                <w:i/>
              </w:rPr>
              <w:t>Tell me more…</w:t>
            </w:r>
          </w:p>
        </w:tc>
        <w:tc>
          <w:tcPr>
            <w:tcW w:w="2672" w:type="dxa"/>
          </w:tcPr>
          <w:p w:rsidR="00275DA8" w:rsidRPr="00840933" w:rsidRDefault="00EC00FF" w:rsidP="00434DDC">
            <w:pPr>
              <w:pStyle w:val="ListParagraph"/>
              <w:spacing w:before="60"/>
              <w:ind w:left="0"/>
              <w:contextualSpacing w:val="0"/>
              <w:rPr>
                <w:i/>
              </w:rPr>
            </w:pPr>
            <w:r w:rsidRPr="00840933">
              <w:rPr>
                <w:i/>
              </w:rPr>
              <w:t>I wish the situation were different.</w:t>
            </w:r>
          </w:p>
        </w:tc>
      </w:tr>
      <w:tr w:rsidR="00275DA8" w:rsidRPr="00275DA8" w:rsidTr="00846FF9">
        <w:trPr>
          <w:jc w:val="center"/>
        </w:trPr>
        <w:tc>
          <w:tcPr>
            <w:tcW w:w="2706" w:type="dxa"/>
          </w:tcPr>
          <w:p w:rsidR="00275DA8" w:rsidRPr="00840933" w:rsidRDefault="00733361" w:rsidP="00434DDC">
            <w:pPr>
              <w:pStyle w:val="ListParagraph"/>
              <w:spacing w:before="60"/>
              <w:ind w:left="0"/>
              <w:contextualSpacing w:val="0"/>
              <w:rPr>
                <w:i/>
              </w:rPr>
            </w:pPr>
            <w:r w:rsidRPr="00840933">
              <w:rPr>
                <w:i/>
              </w:rPr>
              <w:t>You have done so much to try</w:t>
            </w:r>
            <w:r w:rsidR="00DB1B54" w:rsidRPr="00840933">
              <w:rPr>
                <w:i/>
              </w:rPr>
              <w:t xml:space="preserve"> to manage your illness (help your loved one</w:t>
            </w:r>
            <w:r w:rsidRPr="00840933">
              <w:rPr>
                <w:i/>
              </w:rPr>
              <w:t xml:space="preserve"> with their illness).</w:t>
            </w:r>
          </w:p>
        </w:tc>
        <w:tc>
          <w:tcPr>
            <w:tcW w:w="2671" w:type="dxa"/>
            <w:gridSpan w:val="2"/>
          </w:tcPr>
          <w:p w:rsidR="00275DA8" w:rsidRPr="00840933" w:rsidRDefault="00AF305B" w:rsidP="00434DDC">
            <w:pPr>
              <w:pStyle w:val="ListParagraph"/>
              <w:spacing w:before="60"/>
              <w:ind w:left="0"/>
              <w:contextualSpacing w:val="0"/>
              <w:rPr>
                <w:i/>
              </w:rPr>
            </w:pPr>
            <w:r w:rsidRPr="00840933">
              <w:rPr>
                <w:i/>
              </w:rPr>
              <w:t xml:space="preserve">Dealing with this illness has been such a big part of your life and </w:t>
            </w:r>
            <w:r w:rsidR="00C16D6D" w:rsidRPr="00840933">
              <w:rPr>
                <w:i/>
              </w:rPr>
              <w:t xml:space="preserve">has </w:t>
            </w:r>
            <w:r w:rsidRPr="00840933">
              <w:rPr>
                <w:i/>
              </w:rPr>
              <w:t>taken so much energy.</w:t>
            </w:r>
          </w:p>
        </w:tc>
        <w:tc>
          <w:tcPr>
            <w:tcW w:w="2671" w:type="dxa"/>
          </w:tcPr>
          <w:p w:rsidR="00275DA8" w:rsidRPr="00840933" w:rsidRDefault="00781956" w:rsidP="00781956">
            <w:pPr>
              <w:pStyle w:val="ListParagraph"/>
              <w:spacing w:before="60"/>
              <w:ind w:left="0"/>
              <w:contextualSpacing w:val="0"/>
              <w:rPr>
                <w:i/>
              </w:rPr>
            </w:pPr>
            <w:r>
              <w:rPr>
                <w:i/>
              </w:rPr>
              <w:t>Other</w:t>
            </w:r>
            <w:r w:rsidR="00EC00FF" w:rsidRPr="00840933">
              <w:rPr>
                <w:i/>
              </w:rPr>
              <w:t xml:space="preserve"> people in your situation </w:t>
            </w:r>
            <w:r>
              <w:rPr>
                <w:i/>
              </w:rPr>
              <w:t>have told</w:t>
            </w:r>
            <w:r w:rsidR="00EC00FF" w:rsidRPr="00840933">
              <w:rPr>
                <w:i/>
              </w:rPr>
              <w:t xml:space="preserve"> me this feels very (name emotion)</w:t>
            </w:r>
            <w:r>
              <w:rPr>
                <w:i/>
              </w:rPr>
              <w:t>.</w:t>
            </w:r>
          </w:p>
        </w:tc>
        <w:tc>
          <w:tcPr>
            <w:tcW w:w="2672" w:type="dxa"/>
            <w:gridSpan w:val="2"/>
          </w:tcPr>
          <w:p w:rsidR="00275DA8" w:rsidRPr="00840933" w:rsidRDefault="00EC00FF" w:rsidP="00434DDC">
            <w:pPr>
              <w:pStyle w:val="ListParagraph"/>
              <w:spacing w:before="60"/>
              <w:ind w:left="0"/>
              <w:contextualSpacing w:val="0"/>
              <w:rPr>
                <w:i/>
              </w:rPr>
            </w:pPr>
            <w:r w:rsidRPr="00840933">
              <w:rPr>
                <w:i/>
              </w:rPr>
              <w:t>Tell me more about what [a miracle, fighting, not giving up</w:t>
            </w:r>
            <w:r w:rsidR="00781956">
              <w:rPr>
                <w:i/>
              </w:rPr>
              <w:t>, etc.] might look like for you.</w:t>
            </w:r>
          </w:p>
        </w:tc>
        <w:tc>
          <w:tcPr>
            <w:tcW w:w="2672" w:type="dxa"/>
          </w:tcPr>
          <w:p w:rsidR="00275DA8" w:rsidRPr="00781956" w:rsidRDefault="00781956" w:rsidP="00434DDC">
            <w:pPr>
              <w:pStyle w:val="ListParagraph"/>
              <w:spacing w:before="60"/>
              <w:ind w:left="0"/>
              <w:contextualSpacing w:val="0"/>
              <w:rPr>
                <w:i/>
              </w:rPr>
            </w:pPr>
            <w:r>
              <w:rPr>
                <w:i/>
              </w:rPr>
              <w:t>I hope for a miracle, too.</w:t>
            </w:r>
          </w:p>
        </w:tc>
      </w:tr>
      <w:tr w:rsidR="00DB1B54" w:rsidTr="00846FF9">
        <w:tblPrEx>
          <w:jc w:val="left"/>
        </w:tblPrEx>
        <w:trPr>
          <w:trHeight w:val="332"/>
        </w:trPr>
        <w:tc>
          <w:tcPr>
            <w:tcW w:w="13392" w:type="dxa"/>
            <w:gridSpan w:val="7"/>
            <w:shd w:val="clear" w:color="auto" w:fill="DBE5F1" w:themeFill="accent1" w:themeFillTint="33"/>
            <w:vAlign w:val="center"/>
          </w:tcPr>
          <w:p w:rsidR="00DB1B54" w:rsidRDefault="00DB1B54" w:rsidP="00840933">
            <w:pPr>
              <w:pStyle w:val="ListParagraph"/>
              <w:spacing w:before="120" w:after="120"/>
              <w:ind w:left="0"/>
              <w:contextualSpacing w:val="0"/>
              <w:jc w:val="center"/>
              <w:rPr>
                <w:b/>
                <w:caps/>
                <w:sz w:val="32"/>
              </w:rPr>
            </w:pPr>
            <w:r w:rsidRPr="00840933">
              <w:rPr>
                <w:b/>
                <w:caps/>
                <w:sz w:val="32"/>
                <w:shd w:val="clear" w:color="auto" w:fill="DBE5F1" w:themeFill="accent1" w:themeFillTint="33"/>
              </w:rPr>
              <w:t>Sample Responses to challenging</w:t>
            </w:r>
            <w:r w:rsidRPr="00840933">
              <w:rPr>
                <w:b/>
                <w:caps/>
                <w:sz w:val="32"/>
              </w:rPr>
              <w:t xml:space="preserve"> </w:t>
            </w:r>
            <w:r w:rsidR="004A2A52" w:rsidRPr="00840933">
              <w:rPr>
                <w:b/>
                <w:caps/>
                <w:sz w:val="32"/>
              </w:rPr>
              <w:t>Statements/</w:t>
            </w:r>
            <w:r w:rsidRPr="00840933">
              <w:rPr>
                <w:b/>
                <w:caps/>
                <w:sz w:val="32"/>
              </w:rPr>
              <w:t>questions</w:t>
            </w:r>
          </w:p>
          <w:p w:rsidR="00966EBA" w:rsidRPr="00966EBA" w:rsidRDefault="00966EBA" w:rsidP="00966EBA">
            <w:pPr>
              <w:spacing w:after="120"/>
              <w:ind w:left="274" w:right="306"/>
              <w:rPr>
                <w:rFonts w:asciiTheme="minorHAnsi" w:hAnsiTheme="minorHAnsi"/>
              </w:rPr>
            </w:pPr>
            <w:r w:rsidRPr="00840933">
              <w:rPr>
                <w:rFonts w:asciiTheme="minorHAnsi" w:hAnsiTheme="minorHAnsi"/>
              </w:rPr>
              <w:t xml:space="preserve">These </w:t>
            </w:r>
            <w:r>
              <w:rPr>
                <w:rFonts w:asciiTheme="minorHAnsi" w:hAnsiTheme="minorHAnsi"/>
              </w:rPr>
              <w:t>statements</w:t>
            </w:r>
            <w:r w:rsidRPr="00840933">
              <w:rPr>
                <w:rFonts w:asciiTheme="minorHAnsi" w:hAnsiTheme="minorHAnsi"/>
              </w:rPr>
              <w:t xml:space="preserve"> are examples of empathic continuers.  Patients may not immediately respond to your first empathic statement.  It often takes multiple successive empathic responses to help patient</w:t>
            </w:r>
            <w:r>
              <w:rPr>
                <w:rFonts w:asciiTheme="minorHAnsi" w:hAnsiTheme="minorHAnsi"/>
              </w:rPr>
              <w:t>s</w:t>
            </w:r>
            <w:r w:rsidRPr="00840933">
              <w:rPr>
                <w:rFonts w:asciiTheme="minorHAnsi" w:hAnsiTheme="minorHAnsi"/>
              </w:rPr>
              <w:t xml:space="preserve"> work through </w:t>
            </w:r>
            <w:r>
              <w:rPr>
                <w:rFonts w:asciiTheme="minorHAnsi" w:hAnsiTheme="minorHAnsi"/>
              </w:rPr>
              <w:t>strong</w:t>
            </w:r>
            <w:r w:rsidRPr="00840933">
              <w:rPr>
                <w:rFonts w:asciiTheme="minorHAnsi" w:hAnsiTheme="minorHAnsi"/>
              </w:rPr>
              <w:t xml:space="preserve"> emotion.</w:t>
            </w:r>
          </w:p>
        </w:tc>
      </w:tr>
      <w:tr w:rsidR="00DB1B54" w:rsidTr="00846FF9">
        <w:tblPrEx>
          <w:jc w:val="left"/>
        </w:tblPrEx>
        <w:tc>
          <w:tcPr>
            <w:tcW w:w="4464" w:type="dxa"/>
            <w:gridSpan w:val="2"/>
          </w:tcPr>
          <w:p w:rsidR="0094500A" w:rsidRPr="00840933" w:rsidRDefault="0094500A" w:rsidP="00B07448">
            <w:pPr>
              <w:spacing w:before="120"/>
              <w:rPr>
                <w:rFonts w:asciiTheme="minorHAnsi" w:hAnsiTheme="minorHAnsi"/>
                <w:b/>
              </w:rPr>
            </w:pPr>
            <w:r w:rsidRPr="00840933">
              <w:rPr>
                <w:rFonts w:asciiTheme="minorHAnsi" w:hAnsiTheme="minorHAnsi"/>
                <w:b/>
              </w:rPr>
              <w:t>God’s going to bring me a miracle.</w:t>
            </w:r>
          </w:p>
          <w:p w:rsidR="0094500A" w:rsidRPr="00840933" w:rsidRDefault="0094500A" w:rsidP="00B07448">
            <w:pPr>
              <w:pStyle w:val="ListParagraph"/>
              <w:numPr>
                <w:ilvl w:val="0"/>
                <w:numId w:val="8"/>
              </w:numPr>
              <w:spacing w:before="120"/>
              <w:rPr>
                <w:sz w:val="22"/>
                <w:szCs w:val="22"/>
              </w:rPr>
            </w:pPr>
            <w:r w:rsidRPr="00840933">
              <w:rPr>
                <w:szCs w:val="22"/>
              </w:rPr>
              <w:t xml:space="preserve">I </w:t>
            </w:r>
            <w:r w:rsidR="005E56DC" w:rsidRPr="00840933">
              <w:rPr>
                <w:szCs w:val="22"/>
              </w:rPr>
              <w:t xml:space="preserve">too </w:t>
            </w:r>
            <w:r w:rsidRPr="00840933">
              <w:rPr>
                <w:szCs w:val="22"/>
              </w:rPr>
              <w:t xml:space="preserve">hope that </w:t>
            </w:r>
            <w:r w:rsidR="005E56DC" w:rsidRPr="00840933">
              <w:rPr>
                <w:szCs w:val="22"/>
              </w:rPr>
              <w:t>a miracle happens</w:t>
            </w:r>
            <w:r w:rsidRPr="00840933">
              <w:rPr>
                <w:szCs w:val="22"/>
              </w:rPr>
              <w:t xml:space="preserve">. </w:t>
            </w:r>
            <w:r w:rsidRPr="00840933">
              <w:rPr>
                <w:sz w:val="22"/>
                <w:szCs w:val="22"/>
              </w:rPr>
              <w:t>(</w:t>
            </w:r>
            <w:r w:rsidRPr="00840933">
              <w:rPr>
                <w:b/>
                <w:sz w:val="22"/>
                <w:szCs w:val="22"/>
              </w:rPr>
              <w:t>Remember no buts</w:t>
            </w:r>
            <w:r w:rsidRPr="00840933">
              <w:rPr>
                <w:sz w:val="22"/>
                <w:szCs w:val="22"/>
              </w:rPr>
              <w:t xml:space="preserve">!) </w:t>
            </w:r>
            <w:r w:rsidR="00D6614B" w:rsidRPr="00840933">
              <w:rPr>
                <w:b/>
                <w:sz w:val="22"/>
                <w:szCs w:val="22"/>
              </w:rPr>
              <w:t>(“</w:t>
            </w:r>
            <w:r w:rsidR="00FC476F" w:rsidRPr="00840933">
              <w:rPr>
                <w:b/>
                <w:sz w:val="22"/>
                <w:szCs w:val="22"/>
              </w:rPr>
              <w:t>I wish</w:t>
            </w:r>
            <w:r w:rsidR="00D6614B" w:rsidRPr="00840933">
              <w:rPr>
                <w:b/>
                <w:sz w:val="22"/>
                <w:szCs w:val="22"/>
              </w:rPr>
              <w:t>”)</w:t>
            </w:r>
          </w:p>
          <w:p w:rsidR="0094500A" w:rsidRPr="00840933" w:rsidRDefault="00381CE6" w:rsidP="00B07448">
            <w:pPr>
              <w:pStyle w:val="ListParagraph"/>
              <w:numPr>
                <w:ilvl w:val="0"/>
                <w:numId w:val="4"/>
              </w:numPr>
              <w:spacing w:before="120"/>
              <w:rPr>
                <w:sz w:val="22"/>
                <w:szCs w:val="22"/>
              </w:rPr>
            </w:pPr>
            <w:r w:rsidRPr="00840933">
              <w:rPr>
                <w:szCs w:val="22"/>
              </w:rPr>
              <w:t>You have such a strong</w:t>
            </w:r>
            <w:r w:rsidR="0094500A" w:rsidRPr="00840933">
              <w:rPr>
                <w:szCs w:val="22"/>
              </w:rPr>
              <w:t xml:space="preserve"> faith. </w:t>
            </w:r>
            <w:r w:rsidR="0094500A" w:rsidRPr="00840933">
              <w:rPr>
                <w:sz w:val="22"/>
                <w:szCs w:val="22"/>
              </w:rPr>
              <w:t>(</w:t>
            </w:r>
            <w:r w:rsidR="00FC476F" w:rsidRPr="00840933">
              <w:rPr>
                <w:b/>
                <w:sz w:val="22"/>
                <w:szCs w:val="22"/>
              </w:rPr>
              <w:t>affirmation</w:t>
            </w:r>
            <w:r w:rsidR="0094500A" w:rsidRPr="00840933">
              <w:rPr>
                <w:sz w:val="22"/>
                <w:szCs w:val="22"/>
              </w:rPr>
              <w:t>)</w:t>
            </w:r>
          </w:p>
          <w:p w:rsidR="00D6614B" w:rsidRPr="00840933" w:rsidRDefault="0094500A" w:rsidP="00B07448">
            <w:pPr>
              <w:pStyle w:val="ListParagraph"/>
              <w:numPr>
                <w:ilvl w:val="0"/>
                <w:numId w:val="4"/>
              </w:numPr>
              <w:spacing w:before="120"/>
              <w:rPr>
                <w:sz w:val="22"/>
                <w:szCs w:val="22"/>
              </w:rPr>
            </w:pPr>
            <w:r w:rsidRPr="00840933">
              <w:rPr>
                <w:szCs w:val="22"/>
              </w:rPr>
              <w:t xml:space="preserve">Having faith is very important to you. </w:t>
            </w:r>
            <w:r w:rsidRPr="00840933">
              <w:rPr>
                <w:sz w:val="22"/>
                <w:szCs w:val="22"/>
              </w:rPr>
              <w:t>(</w:t>
            </w:r>
            <w:r w:rsidR="00FC476F" w:rsidRPr="00840933">
              <w:rPr>
                <w:b/>
                <w:sz w:val="22"/>
                <w:szCs w:val="22"/>
              </w:rPr>
              <w:t>reflection</w:t>
            </w:r>
            <w:r w:rsidRPr="00840933">
              <w:rPr>
                <w:sz w:val="22"/>
                <w:szCs w:val="22"/>
              </w:rPr>
              <w:t>)</w:t>
            </w:r>
          </w:p>
          <w:p w:rsidR="00DB1B54" w:rsidRPr="00840933" w:rsidRDefault="0094500A" w:rsidP="00B07448">
            <w:pPr>
              <w:pStyle w:val="ListParagraph"/>
              <w:numPr>
                <w:ilvl w:val="0"/>
                <w:numId w:val="4"/>
              </w:numPr>
              <w:spacing w:before="120"/>
              <w:rPr>
                <w:sz w:val="22"/>
                <w:szCs w:val="22"/>
              </w:rPr>
            </w:pPr>
            <w:r w:rsidRPr="00840933">
              <w:rPr>
                <w:szCs w:val="22"/>
              </w:rPr>
              <w:t xml:space="preserve">Can you share with me what a miracle might look like for you?  </w:t>
            </w:r>
            <w:r w:rsidRPr="00840933">
              <w:rPr>
                <w:sz w:val="22"/>
                <w:szCs w:val="22"/>
              </w:rPr>
              <w:t>(</w:t>
            </w:r>
            <w:r w:rsidR="00FC476F" w:rsidRPr="00840933">
              <w:rPr>
                <w:b/>
                <w:sz w:val="22"/>
                <w:szCs w:val="22"/>
              </w:rPr>
              <w:t>exploring</w:t>
            </w:r>
            <w:r w:rsidRPr="00840933">
              <w:rPr>
                <w:sz w:val="22"/>
                <w:szCs w:val="22"/>
              </w:rPr>
              <w:t>)</w:t>
            </w:r>
          </w:p>
        </w:tc>
        <w:tc>
          <w:tcPr>
            <w:tcW w:w="4464" w:type="dxa"/>
            <w:gridSpan w:val="3"/>
          </w:tcPr>
          <w:p w:rsidR="0094500A" w:rsidRPr="00840933" w:rsidRDefault="0094500A" w:rsidP="00B07448">
            <w:pPr>
              <w:spacing w:before="120"/>
              <w:rPr>
                <w:rFonts w:asciiTheme="minorHAnsi" w:hAnsiTheme="minorHAnsi"/>
                <w:b/>
              </w:rPr>
            </w:pPr>
            <w:r w:rsidRPr="00840933">
              <w:rPr>
                <w:rFonts w:asciiTheme="minorHAnsi" w:hAnsiTheme="minorHAnsi"/>
                <w:b/>
              </w:rPr>
              <w:t>My dad is a fighter!</w:t>
            </w:r>
          </w:p>
          <w:p w:rsidR="0094500A" w:rsidRPr="00840933" w:rsidRDefault="0094500A" w:rsidP="00B07448">
            <w:pPr>
              <w:pStyle w:val="ListParagraph"/>
              <w:numPr>
                <w:ilvl w:val="0"/>
                <w:numId w:val="5"/>
              </w:numPr>
              <w:spacing w:before="120"/>
              <w:rPr>
                <w:sz w:val="22"/>
                <w:szCs w:val="22"/>
              </w:rPr>
            </w:pPr>
            <w:r w:rsidRPr="00840933">
              <w:rPr>
                <w:szCs w:val="22"/>
              </w:rPr>
              <w:t xml:space="preserve">He is.  He is such a strong person and he has been through so much. </w:t>
            </w:r>
            <w:r w:rsidRPr="00840933">
              <w:rPr>
                <w:sz w:val="22"/>
                <w:szCs w:val="22"/>
              </w:rPr>
              <w:t>(</w:t>
            </w:r>
            <w:r w:rsidR="00FC476F" w:rsidRPr="00840933">
              <w:rPr>
                <w:b/>
                <w:sz w:val="22"/>
                <w:szCs w:val="22"/>
              </w:rPr>
              <w:t>affirmation</w:t>
            </w:r>
            <w:r w:rsidRPr="00840933">
              <w:rPr>
                <w:sz w:val="22"/>
                <w:szCs w:val="22"/>
              </w:rPr>
              <w:t>)</w:t>
            </w:r>
          </w:p>
          <w:p w:rsidR="0094500A" w:rsidRPr="00840933" w:rsidRDefault="00A93E15" w:rsidP="00B07448">
            <w:pPr>
              <w:pStyle w:val="ListParagraph"/>
              <w:numPr>
                <w:ilvl w:val="0"/>
                <w:numId w:val="5"/>
              </w:numPr>
              <w:spacing w:before="120"/>
              <w:rPr>
                <w:sz w:val="22"/>
                <w:szCs w:val="22"/>
              </w:rPr>
            </w:pPr>
            <w:r w:rsidRPr="00840933">
              <w:rPr>
                <w:szCs w:val="22"/>
              </w:rPr>
              <w:t>Y</w:t>
            </w:r>
            <w:r w:rsidR="0094500A" w:rsidRPr="00840933">
              <w:rPr>
                <w:szCs w:val="22"/>
              </w:rPr>
              <w:t>ou care about your dad</w:t>
            </w:r>
            <w:r w:rsidRPr="00840933">
              <w:rPr>
                <w:szCs w:val="22"/>
              </w:rPr>
              <w:t xml:space="preserve"> so much</w:t>
            </w:r>
            <w:r w:rsidR="0094500A" w:rsidRPr="00840933">
              <w:rPr>
                <w:szCs w:val="22"/>
              </w:rPr>
              <w:t xml:space="preserve">.   </w:t>
            </w:r>
            <w:r w:rsidR="0094500A" w:rsidRPr="00840933">
              <w:rPr>
                <w:sz w:val="22"/>
                <w:szCs w:val="22"/>
              </w:rPr>
              <w:t>(</w:t>
            </w:r>
            <w:r w:rsidR="00FC476F" w:rsidRPr="00840933">
              <w:rPr>
                <w:b/>
                <w:sz w:val="22"/>
                <w:szCs w:val="22"/>
              </w:rPr>
              <w:t>affirmation</w:t>
            </w:r>
            <w:r w:rsidR="0094500A" w:rsidRPr="00840933">
              <w:rPr>
                <w:sz w:val="22"/>
                <w:szCs w:val="22"/>
              </w:rPr>
              <w:t>)</w:t>
            </w:r>
          </w:p>
          <w:p w:rsidR="00D6614B" w:rsidRPr="00840933" w:rsidRDefault="0094500A" w:rsidP="00B07448">
            <w:pPr>
              <w:pStyle w:val="ListParagraph"/>
              <w:numPr>
                <w:ilvl w:val="0"/>
                <w:numId w:val="5"/>
              </w:numPr>
              <w:spacing w:before="120"/>
              <w:rPr>
                <w:sz w:val="22"/>
                <w:szCs w:val="22"/>
              </w:rPr>
            </w:pPr>
            <w:r w:rsidRPr="00840933">
              <w:rPr>
                <w:szCs w:val="22"/>
              </w:rPr>
              <w:t xml:space="preserve">It must be so </w:t>
            </w:r>
            <w:r w:rsidRPr="00840933">
              <w:rPr>
                <w:sz w:val="22"/>
                <w:szCs w:val="22"/>
              </w:rPr>
              <w:t>(</w:t>
            </w:r>
            <w:r w:rsidR="00FC476F" w:rsidRPr="00840933">
              <w:rPr>
                <w:b/>
                <w:sz w:val="22"/>
                <w:szCs w:val="22"/>
              </w:rPr>
              <w:t>name emotion</w:t>
            </w:r>
            <w:r w:rsidRPr="00840933">
              <w:rPr>
                <w:sz w:val="22"/>
                <w:szCs w:val="22"/>
              </w:rPr>
              <w:t xml:space="preserve">) </w:t>
            </w:r>
            <w:r w:rsidRPr="00840933">
              <w:rPr>
                <w:szCs w:val="22"/>
              </w:rPr>
              <w:t xml:space="preserve">to see him so sick. </w:t>
            </w:r>
            <w:r w:rsidRPr="00840933">
              <w:rPr>
                <w:sz w:val="22"/>
                <w:szCs w:val="22"/>
              </w:rPr>
              <w:t>(</w:t>
            </w:r>
            <w:r w:rsidR="00FC476F" w:rsidRPr="00840933">
              <w:rPr>
                <w:b/>
                <w:sz w:val="22"/>
                <w:szCs w:val="22"/>
              </w:rPr>
              <w:t>reflection</w:t>
            </w:r>
            <w:r w:rsidRPr="00840933">
              <w:rPr>
                <w:sz w:val="22"/>
                <w:szCs w:val="22"/>
              </w:rPr>
              <w:t>)</w:t>
            </w:r>
          </w:p>
          <w:p w:rsidR="00DB1B54" w:rsidRPr="00840933" w:rsidRDefault="0094500A" w:rsidP="00B07448">
            <w:pPr>
              <w:pStyle w:val="ListParagraph"/>
              <w:numPr>
                <w:ilvl w:val="0"/>
                <w:numId w:val="5"/>
              </w:numPr>
              <w:spacing w:before="120"/>
              <w:rPr>
                <w:sz w:val="22"/>
                <w:szCs w:val="22"/>
              </w:rPr>
            </w:pPr>
            <w:r w:rsidRPr="00840933">
              <w:rPr>
                <w:szCs w:val="22"/>
              </w:rPr>
              <w:t xml:space="preserve">Tell me more about your dad and what matters most to him. </w:t>
            </w:r>
            <w:r w:rsidRPr="00840933">
              <w:rPr>
                <w:sz w:val="22"/>
                <w:szCs w:val="22"/>
              </w:rPr>
              <w:t>(</w:t>
            </w:r>
            <w:r w:rsidR="00FC476F" w:rsidRPr="00840933">
              <w:rPr>
                <w:b/>
                <w:sz w:val="22"/>
                <w:szCs w:val="22"/>
              </w:rPr>
              <w:t>exploring</w:t>
            </w:r>
            <w:r w:rsidRPr="00840933">
              <w:rPr>
                <w:sz w:val="22"/>
                <w:szCs w:val="22"/>
              </w:rPr>
              <w:t>)</w:t>
            </w:r>
          </w:p>
        </w:tc>
        <w:tc>
          <w:tcPr>
            <w:tcW w:w="4464" w:type="dxa"/>
            <w:gridSpan w:val="2"/>
          </w:tcPr>
          <w:p w:rsidR="0094500A" w:rsidRPr="00840933" w:rsidRDefault="0094500A" w:rsidP="00B07448">
            <w:pPr>
              <w:spacing w:before="120"/>
              <w:rPr>
                <w:rFonts w:asciiTheme="minorHAnsi" w:hAnsiTheme="minorHAnsi"/>
                <w:b/>
              </w:rPr>
            </w:pPr>
            <w:r w:rsidRPr="00840933">
              <w:rPr>
                <w:rFonts w:asciiTheme="minorHAnsi" w:hAnsiTheme="minorHAnsi"/>
                <w:b/>
              </w:rPr>
              <w:t>Do you know something I don’t know?</w:t>
            </w:r>
          </w:p>
          <w:p w:rsidR="0094500A" w:rsidRPr="00840933" w:rsidRDefault="0094500A" w:rsidP="00B07448">
            <w:pPr>
              <w:pStyle w:val="ListParagraph"/>
              <w:numPr>
                <w:ilvl w:val="0"/>
                <w:numId w:val="5"/>
              </w:numPr>
              <w:spacing w:before="120"/>
              <w:rPr>
                <w:sz w:val="22"/>
                <w:szCs w:val="22"/>
              </w:rPr>
            </w:pPr>
            <w:r w:rsidRPr="00840933">
              <w:rPr>
                <w:szCs w:val="22"/>
              </w:rPr>
              <w:t xml:space="preserve">Tell me more about what you are asking. </w:t>
            </w:r>
            <w:r w:rsidRPr="00840933">
              <w:rPr>
                <w:sz w:val="22"/>
                <w:szCs w:val="22"/>
              </w:rPr>
              <w:t>(</w:t>
            </w:r>
            <w:r w:rsidR="00FC476F" w:rsidRPr="00840933">
              <w:rPr>
                <w:b/>
                <w:sz w:val="22"/>
                <w:szCs w:val="22"/>
              </w:rPr>
              <w:t>exploring</w:t>
            </w:r>
            <w:r w:rsidRPr="00840933">
              <w:rPr>
                <w:sz w:val="22"/>
                <w:szCs w:val="22"/>
              </w:rPr>
              <w:t>)</w:t>
            </w:r>
          </w:p>
          <w:p w:rsidR="0094500A" w:rsidRPr="00840933" w:rsidRDefault="0094500A" w:rsidP="00B07448">
            <w:pPr>
              <w:pStyle w:val="ListParagraph"/>
              <w:numPr>
                <w:ilvl w:val="0"/>
                <w:numId w:val="5"/>
              </w:numPr>
              <w:spacing w:before="120"/>
              <w:rPr>
                <w:b/>
                <w:sz w:val="22"/>
                <w:szCs w:val="22"/>
              </w:rPr>
            </w:pPr>
            <w:r w:rsidRPr="00840933">
              <w:rPr>
                <w:szCs w:val="22"/>
              </w:rPr>
              <w:t xml:space="preserve">You seem worried. </w:t>
            </w:r>
            <w:r w:rsidRPr="00840933">
              <w:rPr>
                <w:b/>
                <w:sz w:val="22"/>
                <w:szCs w:val="22"/>
              </w:rPr>
              <w:t>(</w:t>
            </w:r>
            <w:r w:rsidR="00FC476F" w:rsidRPr="00840933">
              <w:rPr>
                <w:b/>
                <w:sz w:val="22"/>
                <w:szCs w:val="22"/>
              </w:rPr>
              <w:t>reflection</w:t>
            </w:r>
            <w:r w:rsidRPr="00840933">
              <w:rPr>
                <w:b/>
                <w:sz w:val="22"/>
                <w:szCs w:val="22"/>
              </w:rPr>
              <w:t>)</w:t>
            </w:r>
          </w:p>
          <w:p w:rsidR="0094500A" w:rsidRPr="00840933" w:rsidRDefault="0094500A" w:rsidP="00B07448">
            <w:pPr>
              <w:pStyle w:val="ListParagraph"/>
              <w:numPr>
                <w:ilvl w:val="0"/>
                <w:numId w:val="5"/>
              </w:numPr>
              <w:spacing w:before="120"/>
              <w:rPr>
                <w:b/>
                <w:sz w:val="22"/>
                <w:szCs w:val="22"/>
              </w:rPr>
            </w:pPr>
            <w:r w:rsidRPr="00840933">
              <w:rPr>
                <w:szCs w:val="22"/>
              </w:rPr>
              <w:t>You are wondering if there is something your doctors haven’t told you.</w:t>
            </w:r>
            <w:r w:rsidRPr="00840933">
              <w:rPr>
                <w:b/>
                <w:szCs w:val="22"/>
              </w:rPr>
              <w:t xml:space="preserve"> </w:t>
            </w:r>
            <w:r w:rsidRPr="00840933">
              <w:rPr>
                <w:b/>
                <w:sz w:val="22"/>
                <w:szCs w:val="22"/>
              </w:rPr>
              <w:t>(</w:t>
            </w:r>
            <w:r w:rsidR="00FC476F" w:rsidRPr="00840933">
              <w:rPr>
                <w:b/>
                <w:sz w:val="22"/>
                <w:szCs w:val="22"/>
              </w:rPr>
              <w:t>reflection)</w:t>
            </w:r>
          </w:p>
          <w:p w:rsidR="0094500A" w:rsidRPr="00840933" w:rsidRDefault="0094500A" w:rsidP="00B07448">
            <w:pPr>
              <w:pStyle w:val="ListParagraph"/>
              <w:numPr>
                <w:ilvl w:val="0"/>
                <w:numId w:val="5"/>
              </w:numPr>
              <w:spacing w:before="120"/>
              <w:rPr>
                <w:sz w:val="22"/>
                <w:szCs w:val="22"/>
              </w:rPr>
            </w:pPr>
            <w:r w:rsidRPr="00840933">
              <w:rPr>
                <w:szCs w:val="22"/>
              </w:rPr>
              <w:t xml:space="preserve">What is your understanding of where things are at with your health? </w:t>
            </w:r>
            <w:r w:rsidRPr="00840933">
              <w:rPr>
                <w:b/>
                <w:sz w:val="22"/>
                <w:szCs w:val="22"/>
              </w:rPr>
              <w:t>(</w:t>
            </w:r>
            <w:r w:rsidR="00FC476F" w:rsidRPr="00840933">
              <w:rPr>
                <w:b/>
                <w:sz w:val="22"/>
                <w:szCs w:val="22"/>
              </w:rPr>
              <w:t>open ended</w:t>
            </w:r>
            <w:r w:rsidRPr="00840933">
              <w:rPr>
                <w:b/>
                <w:sz w:val="22"/>
                <w:szCs w:val="22"/>
              </w:rPr>
              <w:t>)</w:t>
            </w:r>
          </w:p>
          <w:p w:rsidR="00DB1B54" w:rsidRPr="00781956" w:rsidRDefault="0094500A" w:rsidP="00781956">
            <w:pPr>
              <w:pStyle w:val="ListParagraph"/>
              <w:numPr>
                <w:ilvl w:val="0"/>
                <w:numId w:val="5"/>
              </w:numPr>
              <w:spacing w:before="120"/>
              <w:rPr>
                <w:sz w:val="22"/>
                <w:szCs w:val="22"/>
              </w:rPr>
            </w:pPr>
            <w:r w:rsidRPr="00840933">
              <w:rPr>
                <w:szCs w:val="22"/>
              </w:rPr>
              <w:t>This situation must be very</w:t>
            </w:r>
            <w:r w:rsidRPr="00840933">
              <w:rPr>
                <w:b/>
                <w:szCs w:val="22"/>
              </w:rPr>
              <w:t xml:space="preserve"> </w:t>
            </w:r>
            <w:r w:rsidRPr="00840933">
              <w:rPr>
                <w:b/>
                <w:sz w:val="22"/>
                <w:szCs w:val="22"/>
              </w:rPr>
              <w:t>(</w:t>
            </w:r>
            <w:r w:rsidR="00FC476F" w:rsidRPr="00840933">
              <w:rPr>
                <w:b/>
                <w:sz w:val="22"/>
                <w:szCs w:val="22"/>
              </w:rPr>
              <w:t>name emotion</w:t>
            </w:r>
            <w:r w:rsidRPr="00840933">
              <w:rPr>
                <w:b/>
                <w:sz w:val="22"/>
                <w:szCs w:val="22"/>
              </w:rPr>
              <w:t>). (</w:t>
            </w:r>
            <w:r w:rsidR="00FC476F" w:rsidRPr="00840933">
              <w:rPr>
                <w:b/>
                <w:sz w:val="22"/>
                <w:szCs w:val="22"/>
              </w:rPr>
              <w:t>reflection</w:t>
            </w:r>
            <w:r w:rsidRPr="00840933">
              <w:rPr>
                <w:b/>
                <w:sz w:val="22"/>
                <w:szCs w:val="22"/>
              </w:rPr>
              <w:t>)</w:t>
            </w:r>
          </w:p>
        </w:tc>
      </w:tr>
      <w:tr w:rsidR="00DB1B54" w:rsidTr="00846FF9">
        <w:tblPrEx>
          <w:jc w:val="left"/>
        </w:tblPrEx>
        <w:tc>
          <w:tcPr>
            <w:tcW w:w="4464" w:type="dxa"/>
            <w:gridSpan w:val="2"/>
          </w:tcPr>
          <w:p w:rsidR="00EC7D80" w:rsidRPr="00840933" w:rsidRDefault="00EC7D80" w:rsidP="00B07448">
            <w:pPr>
              <w:spacing w:before="120"/>
              <w:rPr>
                <w:rFonts w:asciiTheme="minorHAnsi" w:hAnsiTheme="minorHAnsi"/>
                <w:b/>
              </w:rPr>
            </w:pPr>
            <w:r w:rsidRPr="00840933">
              <w:rPr>
                <w:rFonts w:asciiTheme="minorHAnsi" w:hAnsiTheme="minorHAnsi"/>
                <w:b/>
              </w:rPr>
              <w:t>Why are we talking about this now?</w:t>
            </w:r>
          </w:p>
          <w:p w:rsidR="00EC7D80" w:rsidRPr="00840933" w:rsidRDefault="00EC7D80" w:rsidP="00B07448">
            <w:pPr>
              <w:pStyle w:val="ListParagraph"/>
              <w:numPr>
                <w:ilvl w:val="0"/>
                <w:numId w:val="7"/>
              </w:numPr>
              <w:spacing w:before="120"/>
              <w:rPr>
                <w:sz w:val="22"/>
                <w:szCs w:val="22"/>
              </w:rPr>
            </w:pPr>
            <w:r w:rsidRPr="00840933">
              <w:rPr>
                <w:szCs w:val="22"/>
              </w:rPr>
              <w:t>You seem worried/overwhelmed/</w:t>
            </w:r>
            <w:r w:rsidR="00781956">
              <w:rPr>
                <w:szCs w:val="22"/>
              </w:rPr>
              <w:t xml:space="preserve"> </w:t>
            </w:r>
            <w:r w:rsidRPr="00840933">
              <w:rPr>
                <w:szCs w:val="22"/>
              </w:rPr>
              <w:t>scared.</w:t>
            </w:r>
            <w:r w:rsidRPr="00840933">
              <w:rPr>
                <w:b/>
                <w:szCs w:val="22"/>
              </w:rPr>
              <w:t xml:space="preserve"> </w:t>
            </w:r>
            <w:r w:rsidRPr="00840933">
              <w:rPr>
                <w:b/>
                <w:sz w:val="22"/>
                <w:szCs w:val="22"/>
              </w:rPr>
              <w:t>(</w:t>
            </w:r>
            <w:r w:rsidR="00FC476F" w:rsidRPr="00840933">
              <w:rPr>
                <w:b/>
                <w:sz w:val="22"/>
                <w:szCs w:val="22"/>
              </w:rPr>
              <w:t>reflection</w:t>
            </w:r>
            <w:r w:rsidRPr="00840933">
              <w:rPr>
                <w:b/>
                <w:sz w:val="22"/>
                <w:szCs w:val="22"/>
              </w:rPr>
              <w:t>)</w:t>
            </w:r>
          </w:p>
          <w:p w:rsidR="00EC7D80" w:rsidRPr="00840933" w:rsidRDefault="00EC7D80" w:rsidP="00B07448">
            <w:pPr>
              <w:pStyle w:val="ListParagraph"/>
              <w:numPr>
                <w:ilvl w:val="0"/>
                <w:numId w:val="7"/>
              </w:numPr>
              <w:spacing w:before="120"/>
              <w:rPr>
                <w:b/>
                <w:sz w:val="22"/>
                <w:szCs w:val="22"/>
              </w:rPr>
            </w:pPr>
            <w:r w:rsidRPr="00840933">
              <w:rPr>
                <w:szCs w:val="22"/>
              </w:rPr>
              <w:t>Maybe you aren’t ready to discuss this right now.</w:t>
            </w:r>
            <w:r w:rsidRPr="00840933">
              <w:rPr>
                <w:b/>
                <w:szCs w:val="22"/>
              </w:rPr>
              <w:t xml:space="preserve"> </w:t>
            </w:r>
            <w:r w:rsidRPr="00840933">
              <w:rPr>
                <w:b/>
                <w:sz w:val="22"/>
                <w:szCs w:val="22"/>
              </w:rPr>
              <w:t>(</w:t>
            </w:r>
            <w:r w:rsidR="00FC476F" w:rsidRPr="00840933">
              <w:rPr>
                <w:b/>
                <w:sz w:val="22"/>
                <w:szCs w:val="22"/>
              </w:rPr>
              <w:t>reflection</w:t>
            </w:r>
            <w:r w:rsidRPr="00840933">
              <w:rPr>
                <w:b/>
                <w:sz w:val="22"/>
                <w:szCs w:val="22"/>
              </w:rPr>
              <w:t>)</w:t>
            </w:r>
          </w:p>
          <w:p w:rsidR="00EC7D80" w:rsidRPr="00840933" w:rsidRDefault="00EC7D80" w:rsidP="00B07448">
            <w:pPr>
              <w:pStyle w:val="ListParagraph"/>
              <w:numPr>
                <w:ilvl w:val="0"/>
                <w:numId w:val="7"/>
              </w:numPr>
              <w:spacing w:before="120"/>
              <w:rPr>
                <w:sz w:val="22"/>
                <w:szCs w:val="22"/>
              </w:rPr>
            </w:pPr>
            <w:r w:rsidRPr="00840933">
              <w:rPr>
                <w:szCs w:val="22"/>
              </w:rPr>
              <w:t xml:space="preserve">That’s ok if you don’t want to discuss this right now. </w:t>
            </w:r>
            <w:r w:rsidRPr="00840933">
              <w:rPr>
                <w:b/>
                <w:sz w:val="22"/>
                <w:szCs w:val="22"/>
              </w:rPr>
              <w:t>(</w:t>
            </w:r>
            <w:r w:rsidR="00FC476F" w:rsidRPr="00840933">
              <w:rPr>
                <w:b/>
                <w:sz w:val="22"/>
                <w:szCs w:val="22"/>
              </w:rPr>
              <w:t>affirmation</w:t>
            </w:r>
            <w:r w:rsidRPr="00840933">
              <w:rPr>
                <w:b/>
                <w:sz w:val="22"/>
                <w:szCs w:val="22"/>
              </w:rPr>
              <w:t>)</w:t>
            </w:r>
          </w:p>
          <w:p w:rsidR="00DB1B54" w:rsidRPr="00840933" w:rsidRDefault="00EC7D80" w:rsidP="00781956">
            <w:pPr>
              <w:pStyle w:val="ListParagraph"/>
              <w:numPr>
                <w:ilvl w:val="0"/>
                <w:numId w:val="7"/>
              </w:numPr>
              <w:spacing w:before="120" w:after="120"/>
            </w:pPr>
            <w:r w:rsidRPr="00840933">
              <w:rPr>
                <w:szCs w:val="22"/>
              </w:rPr>
              <w:t xml:space="preserve">You don’t think this is a good time to discuss this. Tell me more about what the right time would look like. </w:t>
            </w:r>
            <w:r w:rsidRPr="00840933">
              <w:rPr>
                <w:sz w:val="22"/>
                <w:szCs w:val="22"/>
              </w:rPr>
              <w:t>(</w:t>
            </w:r>
            <w:r w:rsidR="00FC476F" w:rsidRPr="00840933">
              <w:rPr>
                <w:b/>
                <w:sz w:val="22"/>
                <w:szCs w:val="22"/>
              </w:rPr>
              <w:t>exploring</w:t>
            </w:r>
            <w:r w:rsidRPr="00840933">
              <w:rPr>
                <w:sz w:val="22"/>
                <w:szCs w:val="22"/>
              </w:rPr>
              <w:t>)</w:t>
            </w:r>
          </w:p>
        </w:tc>
        <w:tc>
          <w:tcPr>
            <w:tcW w:w="4464" w:type="dxa"/>
            <w:gridSpan w:val="3"/>
          </w:tcPr>
          <w:p w:rsidR="00EC7D80" w:rsidRPr="00840933" w:rsidRDefault="00EC7D80" w:rsidP="00B07448">
            <w:pPr>
              <w:spacing w:before="120"/>
              <w:rPr>
                <w:rFonts w:asciiTheme="minorHAnsi" w:hAnsiTheme="minorHAnsi"/>
                <w:b/>
              </w:rPr>
            </w:pPr>
            <w:r w:rsidRPr="00840933">
              <w:rPr>
                <w:rFonts w:asciiTheme="minorHAnsi" w:hAnsiTheme="minorHAnsi"/>
                <w:b/>
              </w:rPr>
              <w:t>Are you giving up on me?</w:t>
            </w:r>
          </w:p>
          <w:p w:rsidR="00EC7D80" w:rsidRPr="00840933" w:rsidRDefault="00EC7D80" w:rsidP="00B07448">
            <w:pPr>
              <w:pStyle w:val="ListParagraph"/>
              <w:numPr>
                <w:ilvl w:val="0"/>
                <w:numId w:val="6"/>
              </w:numPr>
              <w:spacing w:before="120"/>
              <w:rPr>
                <w:sz w:val="22"/>
                <w:szCs w:val="22"/>
              </w:rPr>
            </w:pPr>
            <w:r w:rsidRPr="00840933">
              <w:rPr>
                <w:szCs w:val="22"/>
              </w:rPr>
              <w:t xml:space="preserve">It sounds like you might be feeling…. </w:t>
            </w:r>
            <w:r w:rsidRPr="00840933">
              <w:rPr>
                <w:sz w:val="22"/>
                <w:szCs w:val="22"/>
              </w:rPr>
              <w:t>(</w:t>
            </w:r>
            <w:r w:rsidR="00FC476F" w:rsidRPr="00840933">
              <w:rPr>
                <w:b/>
                <w:sz w:val="22"/>
                <w:szCs w:val="22"/>
              </w:rPr>
              <w:t>name emotion</w:t>
            </w:r>
            <w:r w:rsidRPr="00840933">
              <w:rPr>
                <w:b/>
                <w:sz w:val="22"/>
                <w:szCs w:val="22"/>
              </w:rPr>
              <w:t>)</w:t>
            </w:r>
          </w:p>
          <w:p w:rsidR="00EC7D80" w:rsidRPr="00840933" w:rsidRDefault="00EC7D80" w:rsidP="00B07448">
            <w:pPr>
              <w:pStyle w:val="ListParagraph"/>
              <w:numPr>
                <w:ilvl w:val="1"/>
                <w:numId w:val="6"/>
              </w:numPr>
              <w:spacing w:before="120"/>
              <w:rPr>
                <w:szCs w:val="22"/>
              </w:rPr>
            </w:pPr>
            <w:r w:rsidRPr="00840933">
              <w:rPr>
                <w:szCs w:val="22"/>
              </w:rPr>
              <w:t>Alone</w:t>
            </w:r>
          </w:p>
          <w:p w:rsidR="00EC7D80" w:rsidRPr="00840933" w:rsidRDefault="00EC7D80" w:rsidP="00B07448">
            <w:pPr>
              <w:pStyle w:val="ListParagraph"/>
              <w:numPr>
                <w:ilvl w:val="1"/>
                <w:numId w:val="6"/>
              </w:numPr>
              <w:spacing w:before="120"/>
              <w:rPr>
                <w:szCs w:val="22"/>
              </w:rPr>
            </w:pPr>
            <w:r w:rsidRPr="00840933">
              <w:rPr>
                <w:szCs w:val="22"/>
              </w:rPr>
              <w:t>Scared</w:t>
            </w:r>
          </w:p>
          <w:p w:rsidR="00EC7D80" w:rsidRPr="00840933" w:rsidRDefault="00EC7D80" w:rsidP="00B07448">
            <w:pPr>
              <w:pStyle w:val="ListParagraph"/>
              <w:numPr>
                <w:ilvl w:val="1"/>
                <w:numId w:val="6"/>
              </w:numPr>
              <w:spacing w:before="120"/>
              <w:rPr>
                <w:szCs w:val="22"/>
              </w:rPr>
            </w:pPr>
            <w:r w:rsidRPr="00840933">
              <w:rPr>
                <w:szCs w:val="22"/>
              </w:rPr>
              <w:t>Etc.</w:t>
            </w:r>
          </w:p>
          <w:p w:rsidR="00314AA0" w:rsidRPr="00840933" w:rsidRDefault="00EC7D80" w:rsidP="00B07448">
            <w:pPr>
              <w:pStyle w:val="ListParagraph"/>
              <w:numPr>
                <w:ilvl w:val="0"/>
                <w:numId w:val="6"/>
              </w:numPr>
              <w:spacing w:before="120"/>
              <w:rPr>
                <w:sz w:val="22"/>
                <w:szCs w:val="22"/>
              </w:rPr>
            </w:pPr>
            <w:r w:rsidRPr="00840933">
              <w:rPr>
                <w:szCs w:val="22"/>
              </w:rPr>
              <w:t xml:space="preserve">We will go through this together. </w:t>
            </w:r>
            <w:r w:rsidRPr="00840933">
              <w:rPr>
                <w:sz w:val="22"/>
                <w:szCs w:val="22"/>
              </w:rPr>
              <w:t>(</w:t>
            </w:r>
            <w:r w:rsidR="00FC476F" w:rsidRPr="00840933">
              <w:rPr>
                <w:b/>
                <w:sz w:val="22"/>
                <w:szCs w:val="22"/>
              </w:rPr>
              <w:t>affirmation</w:t>
            </w:r>
            <w:r w:rsidRPr="00840933">
              <w:rPr>
                <w:sz w:val="22"/>
                <w:szCs w:val="22"/>
              </w:rPr>
              <w:t>)</w:t>
            </w:r>
          </w:p>
          <w:p w:rsidR="00DB1B54" w:rsidRPr="00840933" w:rsidRDefault="00EC7D80" w:rsidP="00781956">
            <w:pPr>
              <w:pStyle w:val="ListParagraph"/>
              <w:numPr>
                <w:ilvl w:val="0"/>
                <w:numId w:val="6"/>
              </w:numPr>
              <w:spacing w:before="120" w:after="120"/>
              <w:rPr>
                <w:sz w:val="22"/>
                <w:szCs w:val="22"/>
              </w:rPr>
            </w:pPr>
            <w:r w:rsidRPr="00840933">
              <w:rPr>
                <w:szCs w:val="22"/>
              </w:rPr>
              <w:t>No –</w:t>
            </w:r>
            <w:r w:rsidR="005E56DC" w:rsidRPr="00840933">
              <w:rPr>
                <w:szCs w:val="22"/>
              </w:rPr>
              <w:t xml:space="preserve"> </w:t>
            </w:r>
            <w:r w:rsidRPr="00840933">
              <w:rPr>
                <w:szCs w:val="22"/>
              </w:rPr>
              <w:t>I want to make sure we get you the best care possible to take care of what’s going on for you now.</w:t>
            </w:r>
          </w:p>
        </w:tc>
        <w:tc>
          <w:tcPr>
            <w:tcW w:w="4464" w:type="dxa"/>
            <w:gridSpan w:val="2"/>
          </w:tcPr>
          <w:p w:rsidR="00EC7D80" w:rsidRPr="00840933" w:rsidRDefault="00EC7D80" w:rsidP="00B07448">
            <w:pPr>
              <w:spacing w:before="120"/>
              <w:rPr>
                <w:rFonts w:asciiTheme="minorHAnsi" w:hAnsiTheme="minorHAnsi"/>
                <w:b/>
              </w:rPr>
            </w:pPr>
            <w:r w:rsidRPr="00840933">
              <w:rPr>
                <w:rFonts w:asciiTheme="minorHAnsi" w:hAnsiTheme="minorHAnsi"/>
                <w:b/>
              </w:rPr>
              <w:t>Are you telling me my dad is dying?</w:t>
            </w:r>
          </w:p>
          <w:p w:rsidR="00EC7D80" w:rsidRPr="00840933" w:rsidRDefault="00EC7D80" w:rsidP="00B07448">
            <w:pPr>
              <w:spacing w:before="120"/>
              <w:rPr>
                <w:rFonts w:asciiTheme="minorHAnsi" w:hAnsiTheme="minorHAnsi"/>
                <w:b/>
              </w:rPr>
            </w:pPr>
            <w:r w:rsidRPr="00840933">
              <w:rPr>
                <w:rFonts w:asciiTheme="minorHAnsi" w:hAnsiTheme="minorHAnsi"/>
                <w:b/>
              </w:rPr>
              <w:t>These responses will affirm the question empathically – so do not use them if the patient is not dying</w:t>
            </w:r>
          </w:p>
          <w:p w:rsidR="005E56DC" w:rsidRPr="00840933" w:rsidRDefault="00EC7D80" w:rsidP="00B07448">
            <w:pPr>
              <w:pStyle w:val="ListParagraph"/>
              <w:numPr>
                <w:ilvl w:val="0"/>
                <w:numId w:val="7"/>
              </w:numPr>
              <w:spacing w:before="120"/>
              <w:rPr>
                <w:szCs w:val="22"/>
              </w:rPr>
            </w:pPr>
            <w:r w:rsidRPr="00840933">
              <w:rPr>
                <w:szCs w:val="22"/>
              </w:rPr>
              <w:t xml:space="preserve">I wish </w:t>
            </w:r>
            <w:r w:rsidR="005E56DC" w:rsidRPr="00840933">
              <w:rPr>
                <w:szCs w:val="22"/>
              </w:rPr>
              <w:t>the situation</w:t>
            </w:r>
            <w:r w:rsidRPr="00840933">
              <w:rPr>
                <w:szCs w:val="22"/>
              </w:rPr>
              <w:t xml:space="preserve"> were different. </w:t>
            </w:r>
          </w:p>
          <w:p w:rsidR="00EC7D80" w:rsidRPr="00840933" w:rsidRDefault="00EC7D80" w:rsidP="00B07448">
            <w:pPr>
              <w:pStyle w:val="ListParagraph"/>
              <w:spacing w:before="120"/>
              <w:rPr>
                <w:sz w:val="22"/>
                <w:szCs w:val="22"/>
              </w:rPr>
            </w:pPr>
            <w:r w:rsidRPr="00840933">
              <w:rPr>
                <w:b/>
                <w:sz w:val="22"/>
                <w:szCs w:val="22"/>
              </w:rPr>
              <w:t>(</w:t>
            </w:r>
            <w:r w:rsidR="00D6614B" w:rsidRPr="00840933">
              <w:rPr>
                <w:b/>
                <w:sz w:val="22"/>
                <w:szCs w:val="22"/>
              </w:rPr>
              <w:t xml:space="preserve">“I </w:t>
            </w:r>
            <w:r w:rsidR="00FC476F" w:rsidRPr="00840933">
              <w:rPr>
                <w:b/>
                <w:sz w:val="22"/>
                <w:szCs w:val="22"/>
              </w:rPr>
              <w:t>wish</w:t>
            </w:r>
            <w:r w:rsidR="00D6614B" w:rsidRPr="00840933">
              <w:rPr>
                <w:b/>
                <w:sz w:val="22"/>
                <w:szCs w:val="22"/>
              </w:rPr>
              <w:t>”</w:t>
            </w:r>
            <w:r w:rsidRPr="00840933">
              <w:rPr>
                <w:b/>
                <w:sz w:val="22"/>
                <w:szCs w:val="22"/>
              </w:rPr>
              <w:t>)</w:t>
            </w:r>
          </w:p>
          <w:p w:rsidR="00EC7D80" w:rsidRPr="00840933" w:rsidRDefault="00EC7D80" w:rsidP="00B07448">
            <w:pPr>
              <w:pStyle w:val="ListParagraph"/>
              <w:numPr>
                <w:ilvl w:val="0"/>
                <w:numId w:val="7"/>
              </w:numPr>
              <w:spacing w:before="120"/>
              <w:rPr>
                <w:sz w:val="22"/>
                <w:szCs w:val="22"/>
              </w:rPr>
            </w:pPr>
            <w:r w:rsidRPr="00840933">
              <w:rPr>
                <w:szCs w:val="22"/>
              </w:rPr>
              <w:t xml:space="preserve">This must be such a shock for you. </w:t>
            </w:r>
            <w:r w:rsidRPr="00840933">
              <w:rPr>
                <w:sz w:val="22"/>
                <w:szCs w:val="22"/>
              </w:rPr>
              <w:t>(</w:t>
            </w:r>
            <w:r w:rsidR="00BD690E" w:rsidRPr="00840933">
              <w:rPr>
                <w:b/>
                <w:sz w:val="22"/>
                <w:szCs w:val="22"/>
              </w:rPr>
              <w:t>reflection</w:t>
            </w:r>
            <w:r w:rsidRPr="00840933">
              <w:rPr>
                <w:sz w:val="22"/>
                <w:szCs w:val="22"/>
              </w:rPr>
              <w:t>)</w:t>
            </w:r>
          </w:p>
          <w:p w:rsidR="00DB1B54" w:rsidRPr="00840933" w:rsidRDefault="00EC7D80" w:rsidP="00B07448">
            <w:pPr>
              <w:pStyle w:val="ListParagraph"/>
              <w:numPr>
                <w:ilvl w:val="0"/>
                <w:numId w:val="7"/>
              </w:numPr>
              <w:spacing w:before="120"/>
              <w:rPr>
                <w:sz w:val="22"/>
                <w:szCs w:val="22"/>
              </w:rPr>
            </w:pPr>
            <w:r w:rsidRPr="00840933">
              <w:rPr>
                <w:szCs w:val="22"/>
              </w:rPr>
              <w:t xml:space="preserve">I can’t even imagine how difficult this must be. </w:t>
            </w:r>
            <w:r w:rsidRPr="00840933">
              <w:rPr>
                <w:sz w:val="22"/>
                <w:szCs w:val="22"/>
              </w:rPr>
              <w:t>(</w:t>
            </w:r>
            <w:r w:rsidR="00FC476F" w:rsidRPr="00840933">
              <w:rPr>
                <w:b/>
                <w:sz w:val="22"/>
                <w:szCs w:val="22"/>
              </w:rPr>
              <w:t>reflection</w:t>
            </w:r>
            <w:r w:rsidRPr="00840933">
              <w:rPr>
                <w:sz w:val="22"/>
                <w:szCs w:val="22"/>
              </w:rPr>
              <w:t xml:space="preserve">) </w:t>
            </w:r>
          </w:p>
        </w:tc>
      </w:tr>
    </w:tbl>
    <w:p w:rsidR="00CB385C" w:rsidRDefault="00CB385C" w:rsidP="00781956">
      <w:pPr>
        <w:ind w:left="270"/>
        <w:rPr>
          <w:rFonts w:asciiTheme="minorHAnsi" w:hAnsiTheme="minorHAnsi"/>
          <w:sz w:val="24"/>
          <w:szCs w:val="24"/>
        </w:rPr>
        <w:sectPr w:rsidR="00CB385C" w:rsidSect="00840933">
          <w:headerReference w:type="default" r:id="rId7"/>
          <w:footerReference w:type="default" r:id="rId8"/>
          <w:headerReference w:type="first" r:id="rId9"/>
          <w:footerReference w:type="first" r:id="rId10"/>
          <w:pgSz w:w="15840" w:h="12240" w:orient="landscape" w:code="1"/>
          <w:pgMar w:top="1440" w:right="1152" w:bottom="1296" w:left="1152" w:header="720" w:footer="540" w:gutter="0"/>
          <w:cols w:space="720"/>
          <w:titlePg/>
          <w:docGrid w:linePitch="360"/>
        </w:sectPr>
      </w:pPr>
    </w:p>
    <w:p w:rsidR="00CB385C" w:rsidRDefault="00CB385C" w:rsidP="00CB385C">
      <w:pPr>
        <w:spacing w:after="0"/>
        <w:ind w:left="270"/>
        <w:rPr>
          <w:rFonts w:asciiTheme="minorHAnsi" w:hAnsiTheme="minorHAnsi"/>
          <w:sz w:val="24"/>
          <w:szCs w:val="24"/>
        </w:rPr>
      </w:pPr>
    </w:p>
    <w:tbl>
      <w:tblPr>
        <w:tblStyle w:val="TableGrid1"/>
        <w:tblW w:w="10948" w:type="dxa"/>
        <w:tblInd w:w="-702" w:type="dxa"/>
        <w:tblLook w:val="04A0" w:firstRow="1" w:lastRow="0" w:firstColumn="1" w:lastColumn="0" w:noHBand="0" w:noVBand="1"/>
        <w:tblCaption w:val="Table"/>
        <w:tblDescription w:val="Communication Skills Exercise:  Offering a Goals of Care Conversation"/>
      </w:tblPr>
      <w:tblGrid>
        <w:gridCol w:w="2070"/>
        <w:gridCol w:w="4860"/>
        <w:gridCol w:w="4018"/>
      </w:tblGrid>
      <w:tr w:rsidR="00CB385C" w:rsidRPr="00CB385C" w:rsidTr="00CB385C">
        <w:trPr>
          <w:trHeight w:val="1198"/>
        </w:trPr>
        <w:tc>
          <w:tcPr>
            <w:tcW w:w="10948" w:type="dxa"/>
            <w:gridSpan w:val="3"/>
            <w:tcBorders>
              <w:top w:val="single" w:sz="4" w:space="0" w:color="auto"/>
              <w:left w:val="single" w:sz="4" w:space="0" w:color="auto"/>
              <w:bottom w:val="single" w:sz="4" w:space="0" w:color="auto"/>
              <w:right w:val="single" w:sz="4" w:space="0" w:color="auto"/>
            </w:tcBorders>
            <w:hideMark/>
          </w:tcPr>
          <w:p w:rsidR="00CB385C" w:rsidRPr="00CB385C" w:rsidRDefault="00CB385C" w:rsidP="00CB385C">
            <w:pPr>
              <w:spacing w:before="60" w:after="60"/>
              <w:rPr>
                <w:color w:val="000000"/>
              </w:rPr>
            </w:pPr>
            <w:r w:rsidRPr="00CB385C">
              <w:rPr>
                <w:b/>
                <w:color w:val="000000"/>
                <w:u w:val="single"/>
              </w:rPr>
              <w:t>Setting:</w:t>
            </w:r>
            <w:r w:rsidRPr="00CB385C">
              <w:rPr>
                <w:color w:val="000000"/>
              </w:rPr>
              <w:t xml:space="preserve">  Outpatient Clinic</w:t>
            </w:r>
          </w:p>
          <w:p w:rsidR="00CB385C" w:rsidRPr="00CB385C" w:rsidRDefault="00CB385C" w:rsidP="00CB385C">
            <w:pPr>
              <w:spacing w:before="60" w:after="60"/>
              <w:rPr>
                <w:color w:val="000000"/>
              </w:rPr>
            </w:pPr>
            <w:r w:rsidRPr="00CB385C">
              <w:rPr>
                <w:b/>
                <w:color w:val="000000"/>
                <w:u w:val="single"/>
              </w:rPr>
              <w:t>Clinician:</w:t>
            </w:r>
            <w:r w:rsidRPr="00CB385C">
              <w:rPr>
                <w:color w:val="000000"/>
              </w:rPr>
              <w:t xml:space="preserve">  You are meeting with a patient who is at the clinic to see their provider following a recent hospitalization. The patient has been in the hospital multiple times this year for COPD exacerbations. A goals of care conversation would be helpful and you want to introduce the topic.  </w:t>
            </w:r>
          </w:p>
          <w:p w:rsidR="00CB385C" w:rsidRPr="00CB385C" w:rsidRDefault="00CB385C" w:rsidP="00CB385C">
            <w:pPr>
              <w:spacing w:before="60" w:after="60"/>
              <w:rPr>
                <w:color w:val="000000"/>
              </w:rPr>
            </w:pPr>
            <w:r w:rsidRPr="00CB385C">
              <w:rPr>
                <w:b/>
                <w:color w:val="000000"/>
                <w:u w:val="single"/>
              </w:rPr>
              <w:t>Patient:</w:t>
            </w:r>
            <w:r w:rsidRPr="00CB385C">
              <w:rPr>
                <w:color w:val="000000"/>
              </w:rPr>
              <w:t xml:space="preserve">  You have been in the hospital multiple times this year for breathing difficulty related to COPD.  You were recently discharged from the hospital. You are frustrated because you missed your granddaughter’s birthday party. </w:t>
            </w:r>
          </w:p>
        </w:tc>
      </w:tr>
      <w:tr w:rsidR="00CB385C" w:rsidRPr="00CB385C" w:rsidTr="00CB385C">
        <w:trPr>
          <w:trHeight w:val="1088"/>
        </w:trPr>
        <w:tc>
          <w:tcPr>
            <w:tcW w:w="207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CB385C" w:rsidRPr="00CB385C" w:rsidRDefault="00CB385C" w:rsidP="00CB385C">
            <w:pPr>
              <w:jc w:val="center"/>
              <w:rPr>
                <w:b/>
                <w:noProof/>
                <w:color w:val="000000"/>
                <w:sz w:val="28"/>
              </w:rPr>
            </w:pPr>
            <w:r w:rsidRPr="00CB385C">
              <w:rPr>
                <w:b/>
                <w:noProof/>
                <w:color w:val="000000"/>
                <w:sz w:val="28"/>
              </w:rPr>
              <w:t>Communication Skill</w:t>
            </w:r>
          </w:p>
        </w:tc>
        <w:tc>
          <w:tcPr>
            <w:tcW w:w="48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B385C" w:rsidRPr="00CB385C" w:rsidRDefault="00CB385C" w:rsidP="00CB385C">
            <w:pPr>
              <w:jc w:val="center"/>
              <w:rPr>
                <w:b/>
                <w:noProof/>
                <w:color w:val="000000"/>
                <w:sz w:val="28"/>
              </w:rPr>
            </w:pPr>
            <w:r w:rsidRPr="00CB385C">
              <w:rPr>
                <w:noProof/>
              </w:rPr>
              <w:drawing>
                <wp:anchor distT="0" distB="0" distL="114300" distR="114300" simplePos="0" relativeHeight="251659264" behindDoc="0" locked="0" layoutInCell="1" allowOverlap="1" wp14:anchorId="105DAA55" wp14:editId="745C2D1B">
                  <wp:simplePos x="0" y="0"/>
                  <wp:positionH relativeFrom="column">
                    <wp:posOffset>324485</wp:posOffset>
                  </wp:positionH>
                  <wp:positionV relativeFrom="paragraph">
                    <wp:posOffset>17780</wp:posOffset>
                  </wp:positionV>
                  <wp:extent cx="688975" cy="676910"/>
                  <wp:effectExtent l="0" t="0" r="0" b="8890"/>
                  <wp:wrapThrough wrapText="bothSides">
                    <wp:wrapPolygon edited="0">
                      <wp:start x="5375" y="0"/>
                      <wp:lineTo x="0" y="3647"/>
                      <wp:lineTo x="0" y="15805"/>
                      <wp:lineTo x="2986" y="19452"/>
                      <wp:lineTo x="5972" y="21276"/>
                      <wp:lineTo x="14931" y="21276"/>
                      <wp:lineTo x="15528" y="21276"/>
                      <wp:lineTo x="18514" y="19452"/>
                      <wp:lineTo x="20903" y="14589"/>
                      <wp:lineTo x="20903" y="4863"/>
                      <wp:lineTo x="16125" y="0"/>
                      <wp:lineTo x="5375" y="0"/>
                    </wp:wrapPolygon>
                  </wp:wrapThrough>
                  <wp:docPr id="15" name="Content Placeholder 7" descr="graphic of a clinician wearing a stethoscope" title="Clinician Clipart"/>
                  <wp:cNvGraphicFramePr/>
                  <a:graphic xmlns:a="http://schemas.openxmlformats.org/drawingml/2006/main">
                    <a:graphicData uri="http://schemas.openxmlformats.org/drawingml/2006/picture">
                      <pic:pic xmlns:pic="http://schemas.openxmlformats.org/drawingml/2006/picture">
                        <pic:nvPicPr>
                          <pic:cNvPr id="3" name="Content Placeholder 7" title="Clinician Clipar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0" cy="674370"/>
                          </a:xfrm>
                          <a:prstGeom prst="rect">
                            <a:avLst/>
                          </a:prstGeom>
                        </pic:spPr>
                      </pic:pic>
                    </a:graphicData>
                  </a:graphic>
                  <wp14:sizeRelH relativeFrom="page">
                    <wp14:pctWidth>0</wp14:pctWidth>
                  </wp14:sizeRelH>
                  <wp14:sizeRelV relativeFrom="page">
                    <wp14:pctHeight>0</wp14:pctHeight>
                  </wp14:sizeRelV>
                </wp:anchor>
              </w:drawing>
            </w:r>
          </w:p>
          <w:p w:rsidR="00CB385C" w:rsidRPr="00CB385C" w:rsidRDefault="00CB385C" w:rsidP="00CB385C">
            <w:pPr>
              <w:rPr>
                <w:b/>
                <w:noProof/>
                <w:color w:val="000000"/>
                <w:sz w:val="28"/>
              </w:rPr>
            </w:pPr>
            <w:r w:rsidRPr="00CB385C">
              <w:rPr>
                <w:b/>
                <w:noProof/>
                <w:color w:val="000000"/>
                <w:sz w:val="28"/>
              </w:rPr>
              <w:t>Clinican</w:t>
            </w:r>
          </w:p>
        </w:tc>
        <w:tc>
          <w:tcPr>
            <w:tcW w:w="40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B385C" w:rsidRPr="00CB385C" w:rsidRDefault="00CB385C" w:rsidP="00CB385C">
            <w:pPr>
              <w:jc w:val="center"/>
              <w:rPr>
                <w:b/>
                <w:color w:val="000000"/>
                <w:sz w:val="28"/>
              </w:rPr>
            </w:pPr>
          </w:p>
          <w:p w:rsidR="00CB385C" w:rsidRPr="00CB385C" w:rsidRDefault="00CB385C" w:rsidP="00CB385C">
            <w:pPr>
              <w:rPr>
                <w:b/>
                <w:color w:val="000000"/>
                <w:sz w:val="28"/>
              </w:rPr>
            </w:pPr>
            <w:r w:rsidRPr="00CB385C">
              <w:rPr>
                <w:noProof/>
              </w:rPr>
              <w:drawing>
                <wp:anchor distT="0" distB="0" distL="114300" distR="114300" simplePos="0" relativeHeight="251657216" behindDoc="0" locked="0" layoutInCell="1" allowOverlap="1" wp14:anchorId="0F3B67C9" wp14:editId="750950F9">
                  <wp:simplePos x="0" y="0"/>
                  <wp:positionH relativeFrom="column">
                    <wp:posOffset>419735</wp:posOffset>
                  </wp:positionH>
                  <wp:positionV relativeFrom="paragraph">
                    <wp:posOffset>-199390</wp:posOffset>
                  </wp:positionV>
                  <wp:extent cx="676910" cy="665480"/>
                  <wp:effectExtent l="0" t="0" r="0" b="1270"/>
                  <wp:wrapThrough wrapText="bothSides">
                    <wp:wrapPolygon edited="0">
                      <wp:start x="4863" y="0"/>
                      <wp:lineTo x="0" y="4947"/>
                      <wp:lineTo x="0" y="15458"/>
                      <wp:lineTo x="3039" y="19786"/>
                      <wp:lineTo x="5471" y="21023"/>
                      <wp:lineTo x="15197" y="21023"/>
                      <wp:lineTo x="17629" y="19786"/>
                      <wp:lineTo x="20668" y="15458"/>
                      <wp:lineTo x="20668" y="4947"/>
                      <wp:lineTo x="15805" y="0"/>
                      <wp:lineTo x="4863" y="0"/>
                    </wp:wrapPolygon>
                  </wp:wrapThrough>
                  <wp:docPr id="16" name="Picture 5" descr="outline of a male patient's head and shoulders" title="Patient Clipart"/>
                  <wp:cNvGraphicFramePr/>
                  <a:graphic xmlns:a="http://schemas.openxmlformats.org/drawingml/2006/main">
                    <a:graphicData uri="http://schemas.openxmlformats.org/drawingml/2006/picture">
                      <pic:pic xmlns:pic="http://schemas.openxmlformats.org/drawingml/2006/picture">
                        <pic:nvPicPr>
                          <pic:cNvPr id="4" name="Picture 5" descr="outline of a male patient's head and shoulders" title="Patient Clipar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5640" cy="665480"/>
                          </a:xfrm>
                          <a:prstGeom prst="rect">
                            <a:avLst/>
                          </a:prstGeom>
                        </pic:spPr>
                      </pic:pic>
                    </a:graphicData>
                  </a:graphic>
                  <wp14:sizeRelH relativeFrom="page">
                    <wp14:pctWidth>0</wp14:pctWidth>
                  </wp14:sizeRelH>
                  <wp14:sizeRelV relativeFrom="page">
                    <wp14:pctHeight>0</wp14:pctHeight>
                  </wp14:sizeRelV>
                </wp:anchor>
              </w:drawing>
            </w:r>
            <w:r w:rsidRPr="00CB385C">
              <w:rPr>
                <w:b/>
                <w:color w:val="000000"/>
                <w:sz w:val="28"/>
              </w:rPr>
              <w:t xml:space="preserve">   Patient</w:t>
            </w:r>
          </w:p>
        </w:tc>
      </w:tr>
      <w:tr w:rsidR="00CB385C" w:rsidRPr="00CB385C" w:rsidTr="00CB385C">
        <w:trPr>
          <w:trHeight w:val="1236"/>
        </w:trPr>
        <w:tc>
          <w:tcPr>
            <w:tcW w:w="20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B385C" w:rsidRPr="00CB385C" w:rsidRDefault="00CB385C" w:rsidP="00CB385C">
            <w:pPr>
              <w:spacing w:before="60" w:after="60"/>
              <w:rPr>
                <w:color w:val="000000"/>
              </w:rPr>
            </w:pPr>
            <w:r w:rsidRPr="00CB385C">
              <w:rPr>
                <w:color w:val="000000"/>
              </w:rPr>
              <w:t>Open-ended question</w:t>
            </w:r>
          </w:p>
          <w:p w:rsidR="00CB385C" w:rsidRPr="00CB385C" w:rsidRDefault="00CB385C" w:rsidP="00CB385C">
            <w:pPr>
              <w:spacing w:before="60" w:after="60"/>
              <w:rPr>
                <w:color w:val="000000"/>
              </w:rPr>
            </w:pPr>
          </w:p>
        </w:tc>
        <w:tc>
          <w:tcPr>
            <w:tcW w:w="4860" w:type="dxa"/>
            <w:tcBorders>
              <w:top w:val="single" w:sz="4" w:space="0" w:color="auto"/>
              <w:left w:val="single" w:sz="4" w:space="0" w:color="auto"/>
              <w:bottom w:val="single" w:sz="4" w:space="0" w:color="auto"/>
              <w:right w:val="single" w:sz="4" w:space="0" w:color="auto"/>
            </w:tcBorders>
            <w:hideMark/>
          </w:tcPr>
          <w:p w:rsidR="00CB385C" w:rsidRPr="00CB385C" w:rsidRDefault="00CB385C" w:rsidP="00CB385C">
            <w:pPr>
              <w:spacing w:before="60" w:after="60"/>
            </w:pPr>
            <w:r w:rsidRPr="00CB385C">
              <w:t>“Tell me about how things have been going with your health recently.”</w:t>
            </w:r>
          </w:p>
        </w:tc>
        <w:tc>
          <w:tcPr>
            <w:tcW w:w="4018" w:type="dxa"/>
            <w:tcBorders>
              <w:top w:val="single" w:sz="4" w:space="0" w:color="auto"/>
              <w:left w:val="single" w:sz="4" w:space="0" w:color="auto"/>
              <w:bottom w:val="single" w:sz="4" w:space="0" w:color="auto"/>
              <w:right w:val="single" w:sz="4" w:space="0" w:color="auto"/>
            </w:tcBorders>
            <w:hideMark/>
          </w:tcPr>
          <w:p w:rsidR="00CB385C" w:rsidRPr="00CB385C" w:rsidRDefault="00CB385C" w:rsidP="00CB385C">
            <w:pPr>
              <w:spacing w:before="60" w:after="60"/>
              <w:rPr>
                <w:color w:val="000000"/>
              </w:rPr>
            </w:pPr>
            <w:r w:rsidRPr="00CB385C">
              <w:t>Ok, I guess. I just got out of the hospital, you know. I went to the ER for some medications, and they made me stay 5 days. They didn’t do anything to help!</w:t>
            </w:r>
          </w:p>
        </w:tc>
      </w:tr>
      <w:tr w:rsidR="00CB385C" w:rsidRPr="00CB385C" w:rsidTr="00CB385C">
        <w:trPr>
          <w:trHeight w:val="609"/>
        </w:trPr>
        <w:tc>
          <w:tcPr>
            <w:tcW w:w="20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CB385C" w:rsidRPr="00CB385C" w:rsidRDefault="00CB385C" w:rsidP="00CB385C">
            <w:pPr>
              <w:spacing w:before="60" w:after="60"/>
              <w:rPr>
                <w:color w:val="000000"/>
                <w:kern w:val="24"/>
              </w:rPr>
            </w:pPr>
            <w:r w:rsidRPr="00CB385C">
              <w:rPr>
                <w:color w:val="000000"/>
                <w:kern w:val="24"/>
              </w:rPr>
              <w:t>Name the emotion</w:t>
            </w:r>
          </w:p>
        </w:tc>
        <w:tc>
          <w:tcPr>
            <w:tcW w:w="4860" w:type="dxa"/>
            <w:tcBorders>
              <w:top w:val="single" w:sz="4" w:space="0" w:color="auto"/>
              <w:left w:val="single" w:sz="4" w:space="0" w:color="auto"/>
              <w:bottom w:val="single" w:sz="4" w:space="0" w:color="auto"/>
              <w:right w:val="single" w:sz="4" w:space="0" w:color="auto"/>
            </w:tcBorders>
            <w:hideMark/>
          </w:tcPr>
          <w:p w:rsidR="00CB385C" w:rsidRPr="00CB385C" w:rsidRDefault="00CB385C" w:rsidP="00CB385C">
            <w:pPr>
              <w:spacing w:before="60" w:after="60"/>
              <w:rPr>
                <w:kern w:val="24"/>
              </w:rPr>
            </w:pPr>
            <w:r w:rsidRPr="00CB385C">
              <w:t>You seem really frustrated about your experience in the hospital.</w:t>
            </w:r>
          </w:p>
        </w:tc>
        <w:tc>
          <w:tcPr>
            <w:tcW w:w="4018" w:type="dxa"/>
            <w:tcBorders>
              <w:top w:val="single" w:sz="4" w:space="0" w:color="auto"/>
              <w:left w:val="single" w:sz="4" w:space="0" w:color="auto"/>
              <w:bottom w:val="single" w:sz="4" w:space="0" w:color="auto"/>
              <w:right w:val="single" w:sz="4" w:space="0" w:color="auto"/>
            </w:tcBorders>
          </w:tcPr>
          <w:p w:rsidR="00CB385C" w:rsidRPr="00CB385C" w:rsidRDefault="00CB385C" w:rsidP="00CB385C">
            <w:pPr>
              <w:keepNext/>
              <w:keepLines/>
              <w:spacing w:before="60" w:after="60"/>
              <w:ind w:right="634"/>
              <w:outlineLvl w:val="4"/>
              <w:rPr>
                <w:color w:val="000000"/>
              </w:rPr>
            </w:pPr>
            <w:r w:rsidRPr="00CB385C">
              <w:rPr>
                <w:color w:val="000000"/>
              </w:rPr>
              <w:t xml:space="preserve">I am! </w:t>
            </w:r>
          </w:p>
          <w:p w:rsidR="00CB385C" w:rsidRPr="00CB385C" w:rsidRDefault="00CB385C" w:rsidP="00CB385C">
            <w:pPr>
              <w:keepNext/>
              <w:keepLines/>
              <w:spacing w:before="60" w:after="60"/>
              <w:ind w:right="634"/>
              <w:outlineLvl w:val="4"/>
              <w:rPr>
                <w:color w:val="000000"/>
              </w:rPr>
            </w:pPr>
          </w:p>
        </w:tc>
      </w:tr>
      <w:tr w:rsidR="00CB385C" w:rsidRPr="00CB385C" w:rsidTr="00CB385C">
        <w:trPr>
          <w:trHeight w:val="495"/>
        </w:trPr>
        <w:tc>
          <w:tcPr>
            <w:tcW w:w="20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CB385C" w:rsidRPr="00CB385C" w:rsidRDefault="00CB385C" w:rsidP="00CB385C">
            <w:pPr>
              <w:spacing w:before="60" w:after="60"/>
              <w:rPr>
                <w:color w:val="000000"/>
              </w:rPr>
            </w:pPr>
            <w:r w:rsidRPr="00CB385C">
              <w:rPr>
                <w:color w:val="000000"/>
              </w:rPr>
              <w:t>Exploring</w:t>
            </w:r>
          </w:p>
        </w:tc>
        <w:tc>
          <w:tcPr>
            <w:tcW w:w="4860" w:type="dxa"/>
            <w:tcBorders>
              <w:top w:val="single" w:sz="4" w:space="0" w:color="auto"/>
              <w:left w:val="single" w:sz="4" w:space="0" w:color="auto"/>
              <w:bottom w:val="single" w:sz="4" w:space="0" w:color="auto"/>
              <w:right w:val="single" w:sz="4" w:space="0" w:color="auto"/>
            </w:tcBorders>
            <w:hideMark/>
          </w:tcPr>
          <w:p w:rsidR="00CB385C" w:rsidRPr="00CB385C" w:rsidRDefault="00CB385C" w:rsidP="00CB385C">
            <w:pPr>
              <w:spacing w:before="60" w:after="60"/>
            </w:pPr>
            <w:r w:rsidRPr="00CB385C">
              <w:t>Tell me more about what’s frustrating.</w:t>
            </w:r>
          </w:p>
        </w:tc>
        <w:tc>
          <w:tcPr>
            <w:tcW w:w="4018" w:type="dxa"/>
            <w:tcBorders>
              <w:top w:val="single" w:sz="4" w:space="0" w:color="auto"/>
              <w:left w:val="single" w:sz="4" w:space="0" w:color="auto"/>
              <w:bottom w:val="single" w:sz="4" w:space="0" w:color="auto"/>
              <w:right w:val="single" w:sz="4" w:space="0" w:color="auto"/>
            </w:tcBorders>
            <w:hideMark/>
          </w:tcPr>
          <w:p w:rsidR="00CB385C" w:rsidRPr="00CB385C" w:rsidRDefault="00CB385C" w:rsidP="00CB385C">
            <w:pPr>
              <w:spacing w:before="60" w:after="60"/>
              <w:rPr>
                <w:color w:val="000000"/>
              </w:rPr>
            </w:pPr>
            <w:r w:rsidRPr="00CB385C">
              <w:rPr>
                <w:color w:val="000000"/>
              </w:rPr>
              <w:t>[Improvise.]</w:t>
            </w:r>
          </w:p>
        </w:tc>
      </w:tr>
      <w:tr w:rsidR="00CB385C" w:rsidRPr="00CB385C" w:rsidTr="00CB385C">
        <w:trPr>
          <w:trHeight w:val="635"/>
        </w:trPr>
        <w:tc>
          <w:tcPr>
            <w:tcW w:w="20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CB385C" w:rsidRPr="00CB385C" w:rsidRDefault="00CB385C" w:rsidP="00CB385C">
            <w:pPr>
              <w:spacing w:before="60" w:after="60"/>
              <w:rPr>
                <w:color w:val="000000"/>
              </w:rPr>
            </w:pPr>
            <w:r w:rsidRPr="00CB385C">
              <w:rPr>
                <w:color w:val="000000"/>
              </w:rPr>
              <w:t>Reflection</w:t>
            </w:r>
          </w:p>
        </w:tc>
        <w:tc>
          <w:tcPr>
            <w:tcW w:w="4860" w:type="dxa"/>
            <w:tcBorders>
              <w:top w:val="single" w:sz="4" w:space="0" w:color="auto"/>
              <w:left w:val="single" w:sz="4" w:space="0" w:color="auto"/>
              <w:bottom w:val="single" w:sz="4" w:space="0" w:color="auto"/>
              <w:right w:val="single" w:sz="4" w:space="0" w:color="auto"/>
            </w:tcBorders>
            <w:hideMark/>
          </w:tcPr>
          <w:p w:rsidR="00CB385C" w:rsidRPr="00CB385C" w:rsidRDefault="00CB385C" w:rsidP="00CB385C">
            <w:pPr>
              <w:spacing w:before="60" w:after="60"/>
            </w:pPr>
            <w:r w:rsidRPr="00CB385C">
              <w:t xml:space="preserve"> [Make a reflection based on what the patient is telling you, e.g., “Family is really important to your quality of life.” or “This can feel pretty overwhelming at times.”]</w:t>
            </w:r>
          </w:p>
        </w:tc>
        <w:tc>
          <w:tcPr>
            <w:tcW w:w="4018" w:type="dxa"/>
            <w:tcBorders>
              <w:top w:val="single" w:sz="4" w:space="0" w:color="auto"/>
              <w:left w:val="single" w:sz="4" w:space="0" w:color="auto"/>
              <w:bottom w:val="single" w:sz="4" w:space="0" w:color="auto"/>
              <w:right w:val="single" w:sz="4" w:space="0" w:color="auto"/>
            </w:tcBorders>
            <w:hideMark/>
          </w:tcPr>
          <w:p w:rsidR="00CB385C" w:rsidRPr="00CB385C" w:rsidRDefault="00CB385C" w:rsidP="00CB385C">
            <w:pPr>
              <w:spacing w:before="60" w:after="60"/>
              <w:rPr>
                <w:color w:val="000000"/>
              </w:rPr>
            </w:pPr>
            <w:r w:rsidRPr="00CB385C">
              <w:rPr>
                <w:color w:val="000000"/>
              </w:rPr>
              <w:t>[Improvise.]</w:t>
            </w:r>
          </w:p>
        </w:tc>
      </w:tr>
      <w:tr w:rsidR="00CB385C" w:rsidRPr="00CB385C" w:rsidTr="00CB385C">
        <w:trPr>
          <w:trHeight w:val="1872"/>
        </w:trPr>
        <w:tc>
          <w:tcPr>
            <w:tcW w:w="20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CB385C" w:rsidRPr="00CB385C" w:rsidRDefault="00CB385C" w:rsidP="00CB385C">
            <w:pPr>
              <w:spacing w:before="60" w:after="60"/>
              <w:rPr>
                <w:color w:val="000000"/>
              </w:rPr>
            </w:pPr>
            <w:r w:rsidRPr="00CB385C">
              <w:rPr>
                <w:color w:val="000000"/>
              </w:rPr>
              <w:t>Open-ended question</w:t>
            </w:r>
          </w:p>
        </w:tc>
        <w:tc>
          <w:tcPr>
            <w:tcW w:w="4860" w:type="dxa"/>
            <w:tcBorders>
              <w:top w:val="single" w:sz="4" w:space="0" w:color="auto"/>
              <w:left w:val="single" w:sz="4" w:space="0" w:color="auto"/>
              <w:bottom w:val="single" w:sz="4" w:space="0" w:color="auto"/>
              <w:right w:val="single" w:sz="4" w:space="0" w:color="auto"/>
            </w:tcBorders>
          </w:tcPr>
          <w:p w:rsidR="00CB385C" w:rsidRPr="00CB385C" w:rsidRDefault="00CB385C" w:rsidP="00CB385C">
            <w:pPr>
              <w:spacing w:after="120"/>
            </w:pPr>
            <w:r w:rsidRPr="00CB385C">
              <w:t xml:space="preserve">What have you discussed with your doctor about what you want for medical care, such as coming into the hospital?  </w:t>
            </w:r>
          </w:p>
          <w:p w:rsidR="00CB385C" w:rsidRPr="00CB385C" w:rsidRDefault="00CB385C" w:rsidP="00CB385C">
            <w:pPr>
              <w:spacing w:before="60" w:after="60"/>
            </w:pPr>
          </w:p>
        </w:tc>
        <w:tc>
          <w:tcPr>
            <w:tcW w:w="4018" w:type="dxa"/>
            <w:tcBorders>
              <w:top w:val="single" w:sz="4" w:space="0" w:color="auto"/>
              <w:left w:val="single" w:sz="4" w:space="0" w:color="auto"/>
              <w:bottom w:val="single" w:sz="4" w:space="0" w:color="auto"/>
              <w:right w:val="single" w:sz="4" w:space="0" w:color="auto"/>
            </w:tcBorders>
            <w:hideMark/>
          </w:tcPr>
          <w:p w:rsidR="00CB385C" w:rsidRPr="00CB385C" w:rsidRDefault="00CB385C" w:rsidP="00CB385C">
            <w:r w:rsidRPr="00CB385C">
              <w:t xml:space="preserve">Not much, I guess. I really don’t like coming to the hospital. It’s such a hassle for everyone, especially my family, they </w:t>
            </w:r>
            <w:proofErr w:type="gramStart"/>
            <w:r w:rsidRPr="00CB385C">
              <w:t>have to</w:t>
            </w:r>
            <w:proofErr w:type="gramEnd"/>
            <w:r w:rsidRPr="00CB385C">
              <w:t xml:space="preserve"> drive a long way to visit me.</w:t>
            </w:r>
          </w:p>
          <w:p w:rsidR="00CB385C" w:rsidRPr="00CB385C" w:rsidRDefault="00CB385C" w:rsidP="00CB385C">
            <w:pPr>
              <w:rPr>
                <w:color w:val="000000"/>
              </w:rPr>
            </w:pPr>
            <w:r w:rsidRPr="00CB385C">
              <w:t xml:space="preserve">It does make me feel better, though.  </w:t>
            </w:r>
          </w:p>
        </w:tc>
      </w:tr>
      <w:tr w:rsidR="00CB385C" w:rsidRPr="00CB385C" w:rsidTr="00CB385C">
        <w:trPr>
          <w:trHeight w:val="635"/>
        </w:trPr>
        <w:tc>
          <w:tcPr>
            <w:tcW w:w="20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CB385C" w:rsidRPr="00CB385C" w:rsidRDefault="00CB385C" w:rsidP="00CB385C">
            <w:pPr>
              <w:spacing w:before="60" w:after="60"/>
              <w:rPr>
                <w:color w:val="000000"/>
              </w:rPr>
            </w:pPr>
            <w:r w:rsidRPr="00CB385C">
              <w:rPr>
                <w:color w:val="000000"/>
              </w:rPr>
              <w:t>Affirmation</w:t>
            </w:r>
          </w:p>
        </w:tc>
        <w:tc>
          <w:tcPr>
            <w:tcW w:w="4860" w:type="dxa"/>
            <w:tcBorders>
              <w:top w:val="single" w:sz="4" w:space="0" w:color="auto"/>
              <w:left w:val="single" w:sz="4" w:space="0" w:color="auto"/>
              <w:bottom w:val="single" w:sz="4" w:space="0" w:color="auto"/>
              <w:right w:val="single" w:sz="4" w:space="0" w:color="auto"/>
            </w:tcBorders>
            <w:hideMark/>
          </w:tcPr>
          <w:p w:rsidR="00CB385C" w:rsidRPr="00CB385C" w:rsidRDefault="00CB385C" w:rsidP="00CB385C">
            <w:pPr>
              <w:spacing w:before="60" w:after="60"/>
            </w:pPr>
            <w:r w:rsidRPr="00CB385C">
              <w:t>You have been through a lot in order to try to manage your breathing.</w:t>
            </w:r>
          </w:p>
        </w:tc>
        <w:tc>
          <w:tcPr>
            <w:tcW w:w="4018" w:type="dxa"/>
            <w:tcBorders>
              <w:top w:val="single" w:sz="4" w:space="0" w:color="auto"/>
              <w:left w:val="single" w:sz="4" w:space="0" w:color="auto"/>
              <w:bottom w:val="single" w:sz="4" w:space="0" w:color="auto"/>
              <w:right w:val="single" w:sz="4" w:space="0" w:color="auto"/>
            </w:tcBorders>
            <w:hideMark/>
          </w:tcPr>
          <w:p w:rsidR="00CB385C" w:rsidRPr="00CB385C" w:rsidRDefault="00CB385C" w:rsidP="00CB385C">
            <w:pPr>
              <w:spacing w:before="60" w:after="60"/>
              <w:rPr>
                <w:color w:val="000000"/>
              </w:rPr>
            </w:pPr>
            <w:r w:rsidRPr="00CB385C">
              <w:rPr>
                <w:color w:val="000000"/>
              </w:rPr>
              <w:t>I suppose I have. My family, too.</w:t>
            </w:r>
          </w:p>
        </w:tc>
      </w:tr>
      <w:tr w:rsidR="00CB385C" w:rsidRPr="00CB385C" w:rsidTr="00CB385C">
        <w:trPr>
          <w:trHeight w:val="82"/>
        </w:trPr>
        <w:tc>
          <w:tcPr>
            <w:tcW w:w="20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CB385C" w:rsidRPr="00CB385C" w:rsidRDefault="00CB385C" w:rsidP="00CB385C">
            <w:pPr>
              <w:spacing w:before="60" w:after="60"/>
              <w:rPr>
                <w:color w:val="000000"/>
              </w:rPr>
            </w:pPr>
            <w:r w:rsidRPr="00CB385C">
              <w:rPr>
                <w:color w:val="000000"/>
              </w:rPr>
              <w:t>Offer Goals of Care Conversation</w:t>
            </w:r>
          </w:p>
        </w:tc>
        <w:tc>
          <w:tcPr>
            <w:tcW w:w="4860" w:type="dxa"/>
            <w:tcBorders>
              <w:top w:val="single" w:sz="4" w:space="0" w:color="auto"/>
              <w:left w:val="single" w:sz="4" w:space="0" w:color="auto"/>
              <w:bottom w:val="single" w:sz="4" w:space="0" w:color="auto"/>
              <w:right w:val="single" w:sz="4" w:space="0" w:color="auto"/>
            </w:tcBorders>
            <w:hideMark/>
          </w:tcPr>
          <w:p w:rsidR="00CB385C" w:rsidRPr="00CB385C" w:rsidRDefault="00CB385C" w:rsidP="00CB385C">
            <w:pPr>
              <w:spacing w:before="60" w:after="60"/>
            </w:pPr>
            <w:r w:rsidRPr="00CB385C">
              <w:t xml:space="preserve"> I am wondering- would it be helpful to talk more about what’s important to you and your preferences for managing your medical care going forward, given your lung problems?</w:t>
            </w:r>
          </w:p>
        </w:tc>
        <w:tc>
          <w:tcPr>
            <w:tcW w:w="4018" w:type="dxa"/>
            <w:tcBorders>
              <w:top w:val="single" w:sz="4" w:space="0" w:color="auto"/>
              <w:left w:val="single" w:sz="4" w:space="0" w:color="auto"/>
              <w:bottom w:val="single" w:sz="4" w:space="0" w:color="auto"/>
              <w:right w:val="single" w:sz="4" w:space="0" w:color="auto"/>
            </w:tcBorders>
            <w:hideMark/>
          </w:tcPr>
          <w:p w:rsidR="00CB385C" w:rsidRPr="00CB385C" w:rsidRDefault="00CB385C" w:rsidP="00CB385C">
            <w:pPr>
              <w:spacing w:before="60" w:after="60"/>
              <w:rPr>
                <w:color w:val="000000"/>
              </w:rPr>
            </w:pPr>
            <w:r w:rsidRPr="00CB385C">
              <w:rPr>
                <w:color w:val="000000"/>
              </w:rPr>
              <w:t>Yeah, I think it would help.</w:t>
            </w:r>
          </w:p>
        </w:tc>
      </w:tr>
      <w:tr w:rsidR="00CB385C" w:rsidRPr="00CB385C" w:rsidTr="00CB385C">
        <w:trPr>
          <w:trHeight w:val="107"/>
        </w:trPr>
        <w:tc>
          <w:tcPr>
            <w:tcW w:w="20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B385C" w:rsidRPr="00CB385C" w:rsidRDefault="00CB385C" w:rsidP="00CB385C">
            <w:pPr>
              <w:spacing w:before="60" w:after="60"/>
              <w:rPr>
                <w:color w:val="000000"/>
              </w:rPr>
            </w:pPr>
          </w:p>
        </w:tc>
        <w:tc>
          <w:tcPr>
            <w:tcW w:w="4860" w:type="dxa"/>
            <w:tcBorders>
              <w:top w:val="single" w:sz="4" w:space="0" w:color="auto"/>
              <w:left w:val="single" w:sz="4" w:space="0" w:color="auto"/>
              <w:bottom w:val="single" w:sz="4" w:space="0" w:color="auto"/>
              <w:right w:val="single" w:sz="4" w:space="0" w:color="auto"/>
            </w:tcBorders>
            <w:hideMark/>
          </w:tcPr>
          <w:p w:rsidR="00CB385C" w:rsidRPr="00CB385C" w:rsidRDefault="00CB385C" w:rsidP="00CB385C">
            <w:pPr>
              <w:spacing w:before="60" w:after="60"/>
            </w:pPr>
            <w:r w:rsidRPr="00CB385C">
              <w:t xml:space="preserve">Ok. Let’s set up an appointment. </w:t>
            </w:r>
          </w:p>
        </w:tc>
        <w:tc>
          <w:tcPr>
            <w:tcW w:w="4018" w:type="dxa"/>
            <w:tcBorders>
              <w:top w:val="single" w:sz="4" w:space="0" w:color="auto"/>
              <w:left w:val="single" w:sz="4" w:space="0" w:color="auto"/>
              <w:bottom w:val="single" w:sz="4" w:space="0" w:color="auto"/>
              <w:right w:val="single" w:sz="4" w:space="0" w:color="auto"/>
            </w:tcBorders>
          </w:tcPr>
          <w:p w:rsidR="00CB385C" w:rsidRPr="00CB385C" w:rsidRDefault="00CB385C" w:rsidP="00CB385C">
            <w:pPr>
              <w:spacing w:before="60" w:after="60"/>
              <w:rPr>
                <w:color w:val="000000"/>
              </w:rPr>
            </w:pPr>
          </w:p>
        </w:tc>
      </w:tr>
    </w:tbl>
    <w:p w:rsidR="00CB385C" w:rsidRPr="00840933" w:rsidRDefault="00CB385C" w:rsidP="00781956">
      <w:pPr>
        <w:ind w:left="270"/>
        <w:rPr>
          <w:rFonts w:asciiTheme="minorHAnsi" w:hAnsiTheme="minorHAnsi"/>
          <w:sz w:val="24"/>
          <w:szCs w:val="24"/>
        </w:rPr>
      </w:pPr>
    </w:p>
    <w:sectPr w:rsidR="00CB385C" w:rsidRPr="00840933" w:rsidSect="00CB385C">
      <w:headerReference w:type="first" r:id="rId13"/>
      <w:footerReference w:type="first" r:id="rId14"/>
      <w:pgSz w:w="12240" w:h="15840" w:code="1"/>
      <w:pgMar w:top="1152" w:right="1296" w:bottom="1152"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DA8" w:rsidRDefault="00275DA8" w:rsidP="00275DA8">
      <w:pPr>
        <w:spacing w:after="0" w:line="240" w:lineRule="auto"/>
      </w:pPr>
      <w:r>
        <w:separator/>
      </w:r>
    </w:p>
  </w:endnote>
  <w:endnote w:type="continuationSeparator" w:id="0">
    <w:p w:rsidR="00275DA8" w:rsidRDefault="00275DA8" w:rsidP="00275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auto"/>
    <w:pitch w:val="variable"/>
    <w:sig w:usb0="00000000"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j-ea">
    <w:panose1 w:val="00000000000000000000"/>
    <w:charset w:val="00"/>
    <w:family w:val="roman"/>
    <w:notTrueType/>
    <w:pitch w:val="default"/>
  </w:font>
  <w:font w:name="+mj-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933" w:rsidRPr="00840933" w:rsidRDefault="00EE2474" w:rsidP="00EE2474">
    <w:pPr>
      <w:spacing w:after="0"/>
      <w:jc w:val="right"/>
      <w:rPr>
        <w:rFonts w:asciiTheme="majorHAnsi" w:eastAsia="Calibri" w:hAnsiTheme="majorHAnsi" w:cs="Segoe UI"/>
        <w:color w:val="365F91" w:themeColor="accent1" w:themeShade="BF"/>
        <w:sz w:val="20"/>
        <w:szCs w:val="40"/>
      </w:rPr>
    </w:pPr>
    <w:r>
      <w:rPr>
        <w:rFonts w:asciiTheme="majorHAnsi" w:eastAsia="Calibri" w:hAnsiTheme="majorHAnsi" w:cs="Segoe UI"/>
        <w:color w:val="365F91" w:themeColor="accent1" w:themeShade="BF"/>
        <w:sz w:val="20"/>
        <w:szCs w:val="40"/>
      </w:rPr>
      <w:t>P</w:t>
    </w:r>
    <w:r w:rsidR="00840933" w:rsidRPr="00840933">
      <w:rPr>
        <w:rFonts w:asciiTheme="majorHAnsi" w:eastAsia="Calibri" w:hAnsiTheme="majorHAnsi" w:cs="Segoe UI"/>
        <w:color w:val="365F91" w:themeColor="accent1" w:themeShade="BF"/>
        <w:sz w:val="20"/>
        <w:szCs w:val="40"/>
      </w:rPr>
      <w:t xml:space="preserve">age </w:t>
    </w:r>
    <w:r w:rsidR="00840933" w:rsidRPr="00840933">
      <w:rPr>
        <w:rFonts w:asciiTheme="majorHAnsi" w:eastAsia="Calibri" w:hAnsiTheme="majorHAnsi" w:cs="Segoe UI"/>
        <w:b/>
        <w:color w:val="365F91" w:themeColor="accent1" w:themeShade="BF"/>
        <w:sz w:val="20"/>
        <w:szCs w:val="40"/>
      </w:rPr>
      <w:fldChar w:fldCharType="begin"/>
    </w:r>
    <w:r w:rsidR="00840933" w:rsidRPr="00840933">
      <w:rPr>
        <w:rFonts w:asciiTheme="majorHAnsi" w:eastAsia="Calibri" w:hAnsiTheme="majorHAnsi" w:cs="Segoe UI"/>
        <w:b/>
        <w:color w:val="365F91" w:themeColor="accent1" w:themeShade="BF"/>
        <w:sz w:val="20"/>
        <w:szCs w:val="40"/>
      </w:rPr>
      <w:instrText xml:space="preserve"> PAGE  \* Arabic  \* MERGEFORMAT </w:instrText>
    </w:r>
    <w:r w:rsidR="00840933" w:rsidRPr="00840933">
      <w:rPr>
        <w:rFonts w:asciiTheme="majorHAnsi" w:eastAsia="Calibri" w:hAnsiTheme="majorHAnsi" w:cs="Segoe UI"/>
        <w:b/>
        <w:color w:val="365F91" w:themeColor="accent1" w:themeShade="BF"/>
        <w:sz w:val="20"/>
        <w:szCs w:val="40"/>
      </w:rPr>
      <w:fldChar w:fldCharType="separate"/>
    </w:r>
    <w:r w:rsidR="005F4019">
      <w:rPr>
        <w:rFonts w:asciiTheme="majorHAnsi" w:eastAsia="Calibri" w:hAnsiTheme="majorHAnsi" w:cs="Segoe UI"/>
        <w:b/>
        <w:noProof/>
        <w:color w:val="365F91" w:themeColor="accent1" w:themeShade="BF"/>
        <w:sz w:val="20"/>
        <w:szCs w:val="40"/>
      </w:rPr>
      <w:t>2</w:t>
    </w:r>
    <w:r w:rsidR="00840933" w:rsidRPr="00840933">
      <w:rPr>
        <w:rFonts w:asciiTheme="majorHAnsi" w:eastAsia="Calibri" w:hAnsiTheme="majorHAnsi" w:cs="Segoe UI"/>
        <w:b/>
        <w:color w:val="365F91" w:themeColor="accent1" w:themeShade="BF"/>
        <w:sz w:val="20"/>
        <w:szCs w:val="40"/>
      </w:rPr>
      <w:fldChar w:fldCharType="end"/>
    </w:r>
    <w:r w:rsidR="00840933" w:rsidRPr="00840933">
      <w:rPr>
        <w:rFonts w:asciiTheme="majorHAnsi" w:eastAsia="Calibri" w:hAnsiTheme="majorHAnsi" w:cs="Segoe UI"/>
        <w:color w:val="365F91" w:themeColor="accent1" w:themeShade="BF"/>
        <w:sz w:val="20"/>
        <w:szCs w:val="40"/>
      </w:rPr>
      <w:t xml:space="preserve"> of </w:t>
    </w:r>
    <w:r w:rsidR="00CB385C">
      <w:rPr>
        <w:rFonts w:asciiTheme="majorHAnsi" w:eastAsia="Calibri" w:hAnsiTheme="majorHAnsi" w:cs="Segoe UI"/>
        <w:b/>
        <w:color w:val="365F91" w:themeColor="accent1" w:themeShade="BF"/>
        <w:sz w:val="20"/>
        <w:szCs w:val="40"/>
      </w:rPr>
      <w:t>2</w:t>
    </w:r>
  </w:p>
  <w:p w:rsidR="00840933" w:rsidRDefault="00840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9A5" w:rsidRPr="00840933" w:rsidRDefault="001A1708" w:rsidP="00840933">
    <w:pPr>
      <w:spacing w:after="0"/>
      <w:rPr>
        <w:rFonts w:asciiTheme="majorHAnsi" w:eastAsia="Calibri" w:hAnsiTheme="majorHAnsi" w:cs="Segoe UI"/>
        <w:color w:val="365F91" w:themeColor="accent1" w:themeShade="BF"/>
        <w:sz w:val="20"/>
        <w:szCs w:val="40"/>
      </w:rPr>
    </w:pPr>
    <w:r>
      <w:rPr>
        <w:rFonts w:asciiTheme="majorHAnsi" w:eastAsia="Calibri" w:hAnsiTheme="majorHAnsi" w:cs="Segoe UI"/>
        <w:noProof/>
        <w:color w:val="365F91" w:themeColor="accent1" w:themeShade="BF"/>
        <w:sz w:val="20"/>
        <w:szCs w:val="40"/>
      </w:rPr>
      <mc:AlternateContent>
        <mc:Choice Requires="wps">
          <w:drawing>
            <wp:anchor distT="0" distB="0" distL="114300" distR="114300" simplePos="0" relativeHeight="251664384" behindDoc="0" locked="0" layoutInCell="1" allowOverlap="1" wp14:anchorId="1DE9635A" wp14:editId="1D952BE5">
              <wp:simplePos x="0" y="0"/>
              <wp:positionH relativeFrom="column">
                <wp:posOffset>5583556</wp:posOffset>
              </wp:positionH>
              <wp:positionV relativeFrom="paragraph">
                <wp:posOffset>-171450</wp:posOffset>
              </wp:positionV>
              <wp:extent cx="2038350" cy="5143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0383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1708" w:rsidRDefault="001A1708">
                          <w:r>
                            <w:rPr>
                              <w:rFonts w:asciiTheme="majorHAnsi" w:hAnsiTheme="majorHAnsi"/>
                              <w:noProof/>
                              <w:color w:val="365F91" w:themeColor="accent1" w:themeShade="BF"/>
                            </w:rPr>
                            <w:drawing>
                              <wp:inline distT="0" distB="0" distL="0" distR="0" wp14:anchorId="1FC24BA1" wp14:editId="7BDC2EE9">
                                <wp:extent cx="1676400" cy="329291"/>
                                <wp:effectExtent l="0" t="0" r="0" b="0"/>
                                <wp:docPr id="8" name="Picture 8" descr="VA National Center for Ethics in Health Car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ics-logo-horizontal-color-d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6842" cy="3411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9635A" id="_x0000_t202" coordsize="21600,21600" o:spt="202" path="m,l,21600r21600,l21600,xe">
              <v:stroke joinstyle="miter"/>
              <v:path gradientshapeok="t" o:connecttype="rect"/>
            </v:shapetype>
            <v:shape id="Text Box 11" o:spid="_x0000_s1026" type="#_x0000_t202" style="position:absolute;margin-left:439.65pt;margin-top:-13.5pt;width:160.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" fillcolor="white [3201]" stroked="f" strokeweight=".5pt">
              <v:textbox>
                <w:txbxContent>
                  <w:p w:rsidR="001A1708" w:rsidRDefault="001A1708">
                    <w:r>
                      <w:rPr>
                        <w:rFonts w:asciiTheme="majorHAnsi" w:hAnsiTheme="majorHAnsi"/>
                        <w:noProof/>
                        <w:color w:val="365F91" w:themeColor="accent1" w:themeShade="BF"/>
                      </w:rPr>
                      <w:drawing>
                        <wp:inline distT="0" distB="0" distL="0" distR="0" wp14:anchorId="1FC24BA1" wp14:editId="7BDC2EE9">
                          <wp:extent cx="1676400" cy="329291"/>
                          <wp:effectExtent l="0" t="0" r="0" b="0"/>
                          <wp:docPr id="8" name="Picture 8" descr="VA National Center for Ethics in Health Car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ics-logo-horizontal-color-d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6842" cy="341163"/>
                                  </a:xfrm>
                                  <a:prstGeom prst="rect">
                                    <a:avLst/>
                                  </a:prstGeom>
                                </pic:spPr>
                              </pic:pic>
                            </a:graphicData>
                          </a:graphic>
                        </wp:inline>
                      </w:drawing>
                    </w:r>
                  </w:p>
                </w:txbxContent>
              </v:textbox>
            </v:shape>
          </w:pict>
        </mc:Fallback>
      </mc:AlternateContent>
    </w:r>
    <w:r w:rsidR="00840933" w:rsidRPr="00840933">
      <w:rPr>
        <w:rFonts w:asciiTheme="majorHAnsi" w:eastAsia="Calibri" w:hAnsiTheme="majorHAnsi" w:cs="Segoe UI"/>
        <w:color w:val="365F91" w:themeColor="accent1" w:themeShade="BF"/>
        <w:sz w:val="20"/>
        <w:szCs w:val="40"/>
      </w:rPr>
      <w:t>Goals of Care Conversations Training for Nurses, Social Workers, Psychologists and Chaplains</w:t>
    </w:r>
    <w:r>
      <w:rPr>
        <w:rFonts w:asciiTheme="majorHAnsi" w:eastAsia="Calibri" w:hAnsiTheme="majorHAnsi" w:cs="Segoe UI"/>
        <w:color w:val="365F91" w:themeColor="accent1" w:themeShade="BF"/>
        <w:sz w:val="20"/>
        <w:szCs w:val="40"/>
      </w:rPr>
      <w:t xml:space="preserve">                                      </w:t>
    </w:r>
    <w:r w:rsidRPr="001A1708">
      <w:rPr>
        <w:rFonts w:ascii="Cambria" w:eastAsia="Times New Roman" w:hAnsi="Cambria" w:cs="Times New Roman"/>
        <w:noProof/>
        <w:color w:val="365F91"/>
      </w:rPr>
      <mc:AlternateContent>
        <mc:Choice Requires="wps">
          <w:drawing>
            <wp:anchor distT="0" distB="0" distL="114300" distR="114300" simplePos="0" relativeHeight="251663360" behindDoc="0" locked="0" layoutInCell="1" allowOverlap="1" wp14:anchorId="7EC1AC81" wp14:editId="6703D988">
              <wp:simplePos x="0" y="0"/>
              <wp:positionH relativeFrom="column">
                <wp:posOffset>5002530</wp:posOffset>
              </wp:positionH>
              <wp:positionV relativeFrom="paragraph">
                <wp:posOffset>2562225</wp:posOffset>
              </wp:positionV>
              <wp:extent cx="1485900" cy="35052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85900" cy="350520"/>
                      </a:xfrm>
                      <a:prstGeom prst="rect">
                        <a:avLst/>
                      </a:prstGeom>
                      <a:solidFill>
                        <a:sysClr val="window" lastClr="FFFFFF"/>
                      </a:solidFill>
                      <a:ln w="6350">
                        <a:noFill/>
                      </a:ln>
                      <a:effectLst/>
                    </wps:spPr>
                    <wps:txbx>
                      <w:txbxContent>
                        <w:p w:rsidR="001A1708" w:rsidRDefault="001A1708" w:rsidP="001A1708">
                          <w:r>
                            <w:rPr>
                              <w:rFonts w:asciiTheme="majorHAnsi" w:hAnsiTheme="majorHAnsi"/>
                              <w:noProof/>
                              <w:color w:val="365F91" w:themeColor="accent1" w:themeShade="BF"/>
                            </w:rPr>
                            <w:drawing>
                              <wp:inline distT="0" distB="0" distL="0" distR="0" wp14:anchorId="34134DEE" wp14:editId="63A161E0">
                                <wp:extent cx="1235034" cy="242596"/>
                                <wp:effectExtent l="0" t="0" r="381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ics-logo-horizontal-color-d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068" cy="24240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1AC81" id="Text Box 5" o:spid="_x0000_s1027" type="#_x0000_t202" style="position:absolute;margin-left:393.9pt;margin-top:201.75pt;width:117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" fillcolor="window" stroked="f" strokeweight=".5pt">
              <v:textbox>
                <w:txbxContent>
                  <w:p w:rsidR="001A1708" w:rsidRDefault="001A1708" w:rsidP="001A1708">
                    <w:r>
                      <w:rPr>
                        <w:rFonts w:asciiTheme="majorHAnsi" w:hAnsiTheme="majorHAnsi"/>
                        <w:noProof/>
                        <w:color w:val="365F91" w:themeColor="accent1" w:themeShade="BF"/>
                      </w:rPr>
                      <w:drawing>
                        <wp:inline distT="0" distB="0" distL="0" distR="0" wp14:anchorId="34134DEE" wp14:editId="63A161E0">
                          <wp:extent cx="1235034" cy="242596"/>
                          <wp:effectExtent l="0" t="0" r="381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ics-logo-horizontal-color-d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068" cy="242406"/>
                                  </a:xfrm>
                                  <a:prstGeom prst="rect">
                                    <a:avLst/>
                                  </a:prstGeom>
                                </pic:spPr>
                              </pic:pic>
                            </a:graphicData>
                          </a:graphic>
                        </wp:inline>
                      </w:drawing>
                    </w:r>
                  </w:p>
                </w:txbxContent>
              </v:textbox>
            </v:shape>
          </w:pict>
        </mc:Fallback>
      </mc:AlternateContent>
    </w:r>
    <w:r>
      <w:rPr>
        <w:rFonts w:asciiTheme="majorHAnsi" w:eastAsia="Calibri" w:hAnsiTheme="majorHAnsi" w:cs="Segoe UI"/>
        <w:color w:val="365F91" w:themeColor="accent1" w:themeShade="BF"/>
        <w:sz w:val="20"/>
        <w:szCs w:val="40"/>
      </w:rPr>
      <w:t xml:space="preserve">                                 </w:t>
    </w:r>
    <w:r w:rsidR="00EE2474">
      <w:rPr>
        <w:rFonts w:asciiTheme="majorHAnsi" w:eastAsia="Calibri" w:hAnsiTheme="majorHAnsi" w:cs="Segoe UI"/>
        <w:color w:val="365F91" w:themeColor="accent1" w:themeShade="BF"/>
        <w:sz w:val="20"/>
        <w:szCs w:val="40"/>
      </w:rPr>
      <w:t xml:space="preserve">                   </w:t>
    </w:r>
    <w:r>
      <w:rPr>
        <w:rFonts w:asciiTheme="majorHAnsi" w:eastAsia="Calibri" w:hAnsiTheme="majorHAnsi" w:cs="Segoe UI"/>
        <w:color w:val="365F91" w:themeColor="accent1" w:themeShade="BF"/>
        <w:sz w:val="20"/>
        <w:szCs w:val="40"/>
      </w:rPr>
      <w:t xml:space="preserve">             </w:t>
    </w:r>
    <w:r w:rsidR="00840933" w:rsidRPr="00840933">
      <w:rPr>
        <w:rFonts w:asciiTheme="majorHAnsi" w:eastAsia="Calibri" w:hAnsiTheme="majorHAnsi" w:cs="Segoe UI"/>
        <w:color w:val="365F91" w:themeColor="accent1" w:themeShade="BF"/>
        <w:sz w:val="20"/>
        <w:szCs w:val="40"/>
      </w:rPr>
      <w:t xml:space="preserve">Page </w:t>
    </w:r>
    <w:r w:rsidR="00840933" w:rsidRPr="00840933">
      <w:rPr>
        <w:rFonts w:asciiTheme="majorHAnsi" w:eastAsia="Calibri" w:hAnsiTheme="majorHAnsi" w:cs="Segoe UI"/>
        <w:b/>
        <w:color w:val="365F91" w:themeColor="accent1" w:themeShade="BF"/>
        <w:sz w:val="20"/>
        <w:szCs w:val="40"/>
      </w:rPr>
      <w:fldChar w:fldCharType="begin"/>
    </w:r>
    <w:r w:rsidR="00840933" w:rsidRPr="00840933">
      <w:rPr>
        <w:rFonts w:asciiTheme="majorHAnsi" w:eastAsia="Calibri" w:hAnsiTheme="majorHAnsi" w:cs="Segoe UI"/>
        <w:b/>
        <w:color w:val="365F91" w:themeColor="accent1" w:themeShade="BF"/>
        <w:sz w:val="20"/>
        <w:szCs w:val="40"/>
      </w:rPr>
      <w:instrText xml:space="preserve"> PAGE  \* Arabic  \* MERGEFORMAT </w:instrText>
    </w:r>
    <w:r w:rsidR="00840933" w:rsidRPr="00840933">
      <w:rPr>
        <w:rFonts w:asciiTheme="majorHAnsi" w:eastAsia="Calibri" w:hAnsiTheme="majorHAnsi" w:cs="Segoe UI"/>
        <w:b/>
        <w:color w:val="365F91" w:themeColor="accent1" w:themeShade="BF"/>
        <w:sz w:val="20"/>
        <w:szCs w:val="40"/>
      </w:rPr>
      <w:fldChar w:fldCharType="separate"/>
    </w:r>
    <w:r w:rsidR="005F4019">
      <w:rPr>
        <w:rFonts w:asciiTheme="majorHAnsi" w:eastAsia="Calibri" w:hAnsiTheme="majorHAnsi" w:cs="Segoe UI"/>
        <w:b/>
        <w:noProof/>
        <w:color w:val="365F91" w:themeColor="accent1" w:themeShade="BF"/>
        <w:sz w:val="20"/>
        <w:szCs w:val="40"/>
      </w:rPr>
      <w:t>1</w:t>
    </w:r>
    <w:r w:rsidR="00840933" w:rsidRPr="00840933">
      <w:rPr>
        <w:rFonts w:asciiTheme="majorHAnsi" w:eastAsia="Calibri" w:hAnsiTheme="majorHAnsi" w:cs="Segoe UI"/>
        <w:b/>
        <w:color w:val="365F91" w:themeColor="accent1" w:themeShade="BF"/>
        <w:sz w:val="20"/>
        <w:szCs w:val="40"/>
      </w:rPr>
      <w:fldChar w:fldCharType="end"/>
    </w:r>
    <w:r w:rsidR="00840933" w:rsidRPr="00840933">
      <w:rPr>
        <w:rFonts w:asciiTheme="majorHAnsi" w:eastAsia="Calibri" w:hAnsiTheme="majorHAnsi" w:cs="Segoe UI"/>
        <w:color w:val="365F91" w:themeColor="accent1" w:themeShade="BF"/>
        <w:sz w:val="20"/>
        <w:szCs w:val="40"/>
      </w:rPr>
      <w:t xml:space="preserve"> of </w:t>
    </w:r>
    <w:r w:rsidR="00400585" w:rsidRPr="00400585">
      <w:rPr>
        <w:rFonts w:asciiTheme="majorHAnsi" w:eastAsia="Calibri" w:hAnsiTheme="majorHAnsi" w:cs="Segoe UI"/>
        <w:b/>
        <w:color w:val="365F91" w:themeColor="accent1" w:themeShade="BF"/>
        <w:sz w:val="20"/>
        <w:szCs w:val="4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85C" w:rsidRPr="00840933" w:rsidRDefault="00CB385C" w:rsidP="00CB385C">
    <w:pPr>
      <w:spacing w:after="0"/>
      <w:ind w:left="-720"/>
      <w:rPr>
        <w:rFonts w:asciiTheme="majorHAnsi" w:eastAsia="Calibri" w:hAnsiTheme="majorHAnsi" w:cs="Segoe UI"/>
        <w:color w:val="365F91" w:themeColor="accent1" w:themeShade="BF"/>
        <w:sz w:val="20"/>
        <w:szCs w:val="40"/>
      </w:rPr>
    </w:pPr>
    <w:r>
      <w:rPr>
        <w:rFonts w:asciiTheme="majorHAnsi" w:eastAsia="Calibri" w:hAnsiTheme="majorHAnsi" w:cs="Segoe UI"/>
        <w:noProof/>
        <w:color w:val="365F91" w:themeColor="accent1" w:themeShade="BF"/>
        <w:sz w:val="20"/>
        <w:szCs w:val="40"/>
      </w:rPr>
      <mc:AlternateContent>
        <mc:Choice Requires="wps">
          <w:drawing>
            <wp:anchor distT="0" distB="0" distL="114300" distR="114300" simplePos="0" relativeHeight="251670528" behindDoc="0" locked="0" layoutInCell="1" allowOverlap="1" wp14:anchorId="179E80FA" wp14:editId="36C6C20D">
              <wp:simplePos x="0" y="0"/>
              <wp:positionH relativeFrom="column">
                <wp:posOffset>4692650</wp:posOffset>
              </wp:positionH>
              <wp:positionV relativeFrom="paragraph">
                <wp:posOffset>-69660</wp:posOffset>
              </wp:positionV>
              <wp:extent cx="2038350" cy="51435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383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385C" w:rsidRDefault="00CB385C">
                          <w:r>
                            <w:rPr>
                              <w:rFonts w:asciiTheme="majorHAnsi" w:hAnsiTheme="majorHAnsi"/>
                              <w:noProof/>
                              <w:color w:val="365F91" w:themeColor="accent1" w:themeShade="BF"/>
                            </w:rPr>
                            <w:drawing>
                              <wp:inline distT="0" distB="0" distL="0" distR="0" wp14:anchorId="24FD390F" wp14:editId="2182BB55">
                                <wp:extent cx="1676400" cy="329291"/>
                                <wp:effectExtent l="0" t="0" r="0" b="0"/>
                                <wp:docPr id="9" name="Picture 9" descr="VA National Center for Ethics in Health Car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ics-logo-horizontal-color-d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6842" cy="3411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9E80FA" id="_x0000_t202" coordsize="21600,21600" o:spt="202" path="m,l,21600r21600,l21600,xe">
              <v:stroke joinstyle="miter"/>
              <v:path gradientshapeok="t" o:connecttype="rect"/>
            </v:shapetype>
            <v:shape id="Text Box 4" o:spid="_x0000_s1028" type="#_x0000_t202" style="position:absolute;left:0;text-align:left;margin-left:369.5pt;margin-top:-5.5pt;width:160.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" fillcolor="white [3201]" stroked="f" strokeweight=".5pt">
              <v:textbox>
                <w:txbxContent>
                  <w:p w:rsidR="00CB385C" w:rsidRDefault="00CB385C">
                    <w:r>
                      <w:rPr>
                        <w:rFonts w:asciiTheme="majorHAnsi" w:hAnsiTheme="majorHAnsi"/>
                        <w:noProof/>
                        <w:color w:val="365F91" w:themeColor="accent1" w:themeShade="BF"/>
                      </w:rPr>
                      <w:drawing>
                        <wp:inline distT="0" distB="0" distL="0" distR="0" wp14:anchorId="24FD390F" wp14:editId="2182BB55">
                          <wp:extent cx="1676400" cy="329291"/>
                          <wp:effectExtent l="0" t="0" r="0" b="0"/>
                          <wp:docPr id="9" name="Picture 9" descr="VA National Center for Ethics in Health Car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ics-logo-horizontal-color-d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6842" cy="341163"/>
                                  </a:xfrm>
                                  <a:prstGeom prst="rect">
                                    <a:avLst/>
                                  </a:prstGeom>
                                </pic:spPr>
                              </pic:pic>
                            </a:graphicData>
                          </a:graphic>
                        </wp:inline>
                      </w:drawing>
                    </w:r>
                  </w:p>
                </w:txbxContent>
              </v:textbox>
            </v:shape>
          </w:pict>
        </mc:Fallback>
      </mc:AlternateContent>
    </w:r>
    <w:r w:rsidRPr="00840933">
      <w:rPr>
        <w:rFonts w:asciiTheme="majorHAnsi" w:eastAsia="Calibri" w:hAnsiTheme="majorHAnsi" w:cs="Segoe UI"/>
        <w:color w:val="365F91" w:themeColor="accent1" w:themeShade="BF"/>
        <w:sz w:val="20"/>
        <w:szCs w:val="40"/>
      </w:rPr>
      <w:t>Goals of Care Conversations Training for Nurses, Social Workers, Psychologists and Chaplains</w:t>
    </w:r>
    <w:r>
      <w:rPr>
        <w:rFonts w:asciiTheme="majorHAnsi" w:eastAsia="Calibri" w:hAnsiTheme="majorHAnsi" w:cs="Segoe UI"/>
        <w:color w:val="365F91" w:themeColor="accent1" w:themeShade="BF"/>
        <w:sz w:val="20"/>
        <w:szCs w:val="40"/>
      </w:rPr>
      <w:t xml:space="preserve">                                      </w:t>
    </w:r>
    <w:r w:rsidRPr="001A1708">
      <w:rPr>
        <w:rFonts w:ascii="Cambria" w:eastAsia="Times New Roman" w:hAnsi="Cambria" w:cs="Times New Roman"/>
        <w:noProof/>
        <w:color w:val="365F91"/>
      </w:rPr>
      <mc:AlternateContent>
        <mc:Choice Requires="wps">
          <w:drawing>
            <wp:anchor distT="0" distB="0" distL="114300" distR="114300" simplePos="0" relativeHeight="251669504" behindDoc="0" locked="0" layoutInCell="1" allowOverlap="1" wp14:anchorId="020F2E4A" wp14:editId="1B6F7DE3">
              <wp:simplePos x="0" y="0"/>
              <wp:positionH relativeFrom="column">
                <wp:posOffset>5002530</wp:posOffset>
              </wp:positionH>
              <wp:positionV relativeFrom="paragraph">
                <wp:posOffset>2562225</wp:posOffset>
              </wp:positionV>
              <wp:extent cx="1485900" cy="35052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85900" cy="350520"/>
                      </a:xfrm>
                      <a:prstGeom prst="rect">
                        <a:avLst/>
                      </a:prstGeom>
                      <a:solidFill>
                        <a:sysClr val="window" lastClr="FFFFFF"/>
                      </a:solidFill>
                      <a:ln w="6350">
                        <a:noFill/>
                      </a:ln>
                      <a:effectLst/>
                    </wps:spPr>
                    <wps:txbx>
                      <w:txbxContent>
                        <w:p w:rsidR="00CB385C" w:rsidRDefault="00CB385C" w:rsidP="001A1708">
                          <w:r>
                            <w:rPr>
                              <w:rFonts w:asciiTheme="majorHAnsi" w:hAnsiTheme="majorHAnsi"/>
                              <w:noProof/>
                              <w:color w:val="365F91" w:themeColor="accent1" w:themeShade="BF"/>
                            </w:rPr>
                            <w:drawing>
                              <wp:inline distT="0" distB="0" distL="0" distR="0" wp14:anchorId="6B77CFBE" wp14:editId="6E69A6C1">
                                <wp:extent cx="1235034" cy="242596"/>
                                <wp:effectExtent l="0" t="0" r="381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ics-logo-horizontal-color-d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068" cy="24240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F2E4A" id="Text Box 6" o:spid="_x0000_s1029" type="#_x0000_t202" style="position:absolute;left:0;text-align:left;margin-left:393.9pt;margin-top:201.75pt;width:117pt;height:2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" fillcolor="window" stroked="f" strokeweight=".5pt">
              <v:textbox>
                <w:txbxContent>
                  <w:p w:rsidR="00CB385C" w:rsidRDefault="00CB385C" w:rsidP="001A1708">
                    <w:r>
                      <w:rPr>
                        <w:rFonts w:asciiTheme="majorHAnsi" w:hAnsiTheme="majorHAnsi"/>
                        <w:noProof/>
                        <w:color w:val="365F91" w:themeColor="accent1" w:themeShade="BF"/>
                      </w:rPr>
                      <w:drawing>
                        <wp:inline distT="0" distB="0" distL="0" distR="0" wp14:anchorId="6B77CFBE" wp14:editId="6E69A6C1">
                          <wp:extent cx="1235034" cy="242596"/>
                          <wp:effectExtent l="0" t="0" r="381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ics-logo-horizontal-color-d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068" cy="242406"/>
                                  </a:xfrm>
                                  <a:prstGeom prst="rect">
                                    <a:avLst/>
                                  </a:prstGeom>
                                </pic:spPr>
                              </pic:pic>
                            </a:graphicData>
                          </a:graphic>
                        </wp:inline>
                      </w:drawing>
                    </w:r>
                  </w:p>
                </w:txbxContent>
              </v:textbox>
            </v:shape>
          </w:pict>
        </mc:Fallback>
      </mc:AlternateContent>
    </w:r>
    <w:r>
      <w:rPr>
        <w:rFonts w:asciiTheme="majorHAnsi" w:eastAsia="Calibri" w:hAnsiTheme="majorHAnsi" w:cs="Segoe UI"/>
        <w:color w:val="365F91" w:themeColor="accent1" w:themeShade="BF"/>
        <w:sz w:val="20"/>
        <w:szCs w:val="40"/>
      </w:rPr>
      <w:t xml:space="preserve">                                                                 </w:t>
    </w:r>
    <w:r w:rsidRPr="00840933">
      <w:rPr>
        <w:rFonts w:asciiTheme="majorHAnsi" w:eastAsia="Calibri" w:hAnsiTheme="majorHAnsi" w:cs="Segoe UI"/>
        <w:color w:val="365F91" w:themeColor="accent1" w:themeShade="BF"/>
        <w:sz w:val="20"/>
        <w:szCs w:val="40"/>
      </w:rPr>
      <w:t xml:space="preserve">Page </w:t>
    </w:r>
    <w:r>
      <w:rPr>
        <w:rFonts w:asciiTheme="majorHAnsi" w:eastAsia="Calibri" w:hAnsiTheme="majorHAnsi" w:cs="Segoe UI"/>
        <w:color w:val="365F91" w:themeColor="accent1" w:themeShade="BF"/>
        <w:sz w:val="20"/>
        <w:szCs w:val="40"/>
      </w:rPr>
      <w:t>1</w:t>
    </w:r>
    <w:r w:rsidRPr="00840933">
      <w:rPr>
        <w:rFonts w:asciiTheme="majorHAnsi" w:eastAsia="Calibri" w:hAnsiTheme="majorHAnsi" w:cs="Segoe UI"/>
        <w:color w:val="365F91" w:themeColor="accent1" w:themeShade="BF"/>
        <w:sz w:val="20"/>
        <w:szCs w:val="40"/>
      </w:rPr>
      <w:t xml:space="preserve"> of </w:t>
    </w:r>
    <w:r>
      <w:rPr>
        <w:rFonts w:asciiTheme="majorHAnsi" w:eastAsia="Calibri" w:hAnsiTheme="majorHAnsi" w:cs="Segoe UI"/>
        <w:b/>
        <w:color w:val="365F91" w:themeColor="accent1" w:themeShade="BF"/>
        <w:sz w:val="20"/>
        <w:szCs w:val="4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DA8" w:rsidRDefault="00275DA8" w:rsidP="00275DA8">
      <w:pPr>
        <w:spacing w:after="0" w:line="240" w:lineRule="auto"/>
      </w:pPr>
      <w:r>
        <w:separator/>
      </w:r>
    </w:p>
  </w:footnote>
  <w:footnote w:type="continuationSeparator" w:id="0">
    <w:p w:rsidR="00275DA8" w:rsidRDefault="00275DA8" w:rsidP="00275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DA8" w:rsidRPr="008600B3" w:rsidRDefault="00275DA8">
    <w:pPr>
      <w:pStyle w:val="Header"/>
      <w:rPr>
        <w:rFonts w:ascii="Cambria" w:hAnsi="Cambria"/>
      </w:rPr>
    </w:pPr>
    <w:r w:rsidRPr="008600B3">
      <w:rPr>
        <w:rFonts w:ascii="Cambria" w:hAnsi="Cambria"/>
        <w:b/>
        <w:sz w:val="24"/>
        <w:szCs w:val="24"/>
      </w:rPr>
      <w:t>Co</w:t>
    </w:r>
    <w:r w:rsidR="00FC476F" w:rsidRPr="008600B3">
      <w:rPr>
        <w:rFonts w:ascii="Cambria" w:hAnsi="Cambria"/>
        <w:b/>
        <w:sz w:val="24"/>
        <w:szCs w:val="24"/>
      </w:rPr>
      <w:t>mmunication</w:t>
    </w:r>
    <w:r w:rsidRPr="008600B3">
      <w:rPr>
        <w:rFonts w:ascii="Cambria" w:hAnsi="Cambria"/>
        <w:b/>
        <w:sz w:val="24"/>
        <w:szCs w:val="24"/>
      </w:rPr>
      <w:t xml:space="preserve"> Skills Review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367" w:rsidRPr="008600B3" w:rsidRDefault="00EB6CD5" w:rsidP="00EB6CD5">
    <w:pPr>
      <w:spacing w:after="0" w:line="240" w:lineRule="auto"/>
      <w:jc w:val="center"/>
      <w:rPr>
        <w:rFonts w:asciiTheme="majorHAnsi" w:hAnsiTheme="majorHAnsi"/>
        <w:b/>
        <w:sz w:val="44"/>
        <w:szCs w:val="44"/>
        <w:u w:val="single"/>
      </w:rPr>
    </w:pPr>
    <w:r w:rsidRPr="008600B3">
      <w:rPr>
        <w:rFonts w:asciiTheme="majorHAnsi" w:eastAsia="+mj-ea" w:hAnsiTheme="majorHAnsi" w:cs="+mj-cs"/>
        <w:b/>
        <w:noProof/>
        <w:color w:val="365F91" w:themeColor="accent1" w:themeShade="BF"/>
        <w:spacing w:val="-20"/>
        <w:kern w:val="24"/>
        <w:position w:val="1"/>
        <w:sz w:val="44"/>
        <w:szCs w:val="44"/>
      </w:rPr>
      <mc:AlternateContent>
        <mc:Choice Requires="wps">
          <w:drawing>
            <wp:anchor distT="0" distB="0" distL="114300" distR="114300" simplePos="0" relativeHeight="251659264" behindDoc="0" locked="0" layoutInCell="1" allowOverlap="1" wp14:anchorId="23CFE665" wp14:editId="79C66630">
              <wp:simplePos x="0" y="0"/>
              <wp:positionH relativeFrom="column">
                <wp:posOffset>-998220</wp:posOffset>
              </wp:positionH>
              <wp:positionV relativeFrom="paragraph">
                <wp:posOffset>-495300</wp:posOffset>
              </wp:positionV>
              <wp:extent cx="10467975" cy="371475"/>
              <wp:effectExtent l="0" t="0" r="9525" b="9525"/>
              <wp:wrapNone/>
              <wp:docPr id="1" name="Rectangle 1" descr="blue bar across the top" title="graphic"/>
              <wp:cNvGraphicFramePr/>
              <a:graphic xmlns:a="http://schemas.openxmlformats.org/drawingml/2006/main">
                <a:graphicData uri="http://schemas.microsoft.com/office/word/2010/wordprocessingShape">
                  <wps:wsp>
                    <wps:cNvSpPr/>
                    <wps:spPr>
                      <a:xfrm>
                        <a:off x="0" y="0"/>
                        <a:ext cx="10467975" cy="3714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1885A" id="Rectangle 1" o:spid="_x0000_s1026" alt="Title: graphic - Description: blue bar across the top" style="position:absolute;margin-left:-78.6pt;margin-top:-39pt;width:824.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" fillcolor="#0070c0" stroked="f" strokeweight="2pt"/>
          </w:pict>
        </mc:Fallback>
      </mc:AlternateContent>
    </w:r>
    <w:r w:rsidRPr="008600B3">
      <w:rPr>
        <w:rFonts w:asciiTheme="majorHAnsi" w:eastAsia="+mj-ea" w:hAnsiTheme="majorHAnsi" w:cs="+mj-cs"/>
        <w:b/>
        <w:noProof/>
        <w:color w:val="365F91" w:themeColor="accent1" w:themeShade="BF"/>
        <w:spacing w:val="-20"/>
        <w:kern w:val="24"/>
        <w:position w:val="1"/>
        <w:sz w:val="44"/>
        <w:szCs w:val="44"/>
      </w:rPr>
      <w:t>Communication Skills</w:t>
    </w:r>
    <w:r w:rsidR="00517BE7" w:rsidRPr="008600B3">
      <w:rPr>
        <w:rFonts w:asciiTheme="majorHAnsi" w:eastAsia="+mj-ea" w:hAnsiTheme="majorHAnsi" w:cs="+mj-cs"/>
        <w:b/>
        <w:noProof/>
        <w:color w:val="365F91" w:themeColor="accent1" w:themeShade="BF"/>
        <w:spacing w:val="-20"/>
        <w:kern w:val="24"/>
        <w:position w:val="1"/>
        <w:sz w:val="44"/>
        <w:szCs w:val="44"/>
      </w:rPr>
      <w:t xml:space="preserve"> Review Guide</w:t>
    </w:r>
    <w:r w:rsidRPr="008600B3">
      <w:rPr>
        <w:rFonts w:asciiTheme="majorHAnsi" w:eastAsia="+mj-ea" w:hAnsiTheme="majorHAnsi" w:cs="+mj-cs"/>
        <w:b/>
        <w:noProof/>
        <w:color w:val="365F91" w:themeColor="accent1" w:themeShade="BF"/>
        <w:spacing w:val="-20"/>
        <w:kern w:val="24"/>
        <w:position w:val="1"/>
        <w:sz w:val="44"/>
        <w:szCs w:val="44"/>
      </w:rPr>
      <w:t xml:space="preserve"> </w:t>
    </w:r>
  </w:p>
  <w:p w:rsidR="009F2367" w:rsidRDefault="00EB6CD5">
    <w:pPr>
      <w:pStyle w:val="Header"/>
    </w:pPr>
    <w:r>
      <w:rPr>
        <w:rFonts w:eastAsia="+mj-ea" w:cs="+mj-cs"/>
        <w:noProof/>
        <w:color w:val="04617B"/>
        <w:spacing w:val="-20"/>
        <w:kern w:val="24"/>
        <w:position w:val="1"/>
        <w:sz w:val="80"/>
        <w:szCs w:val="80"/>
      </w:rPr>
      <mc:AlternateContent>
        <mc:Choice Requires="wps">
          <w:drawing>
            <wp:anchor distT="0" distB="0" distL="114300" distR="114300" simplePos="0" relativeHeight="251661312" behindDoc="0" locked="0" layoutInCell="1" allowOverlap="1" wp14:anchorId="4B4B33CD" wp14:editId="1F0F1CC3">
              <wp:simplePos x="0" y="0"/>
              <wp:positionH relativeFrom="column">
                <wp:posOffset>1925955</wp:posOffset>
              </wp:positionH>
              <wp:positionV relativeFrom="paragraph">
                <wp:posOffset>86360</wp:posOffset>
              </wp:positionV>
              <wp:extent cx="4810125" cy="0"/>
              <wp:effectExtent l="0" t="0" r="9525" b="19050"/>
              <wp:wrapNone/>
              <wp:docPr id="7" name="Straight Connector 7" descr="line separating title from page contents" title="line"/>
              <wp:cNvGraphicFramePr/>
              <a:graphic xmlns:a="http://schemas.openxmlformats.org/drawingml/2006/main">
                <a:graphicData uri="http://schemas.microsoft.com/office/word/2010/wordprocessingShape">
                  <wps:wsp>
                    <wps:cNvCnPr/>
                    <wps:spPr>
                      <a:xfrm>
                        <a:off x="0" y="0"/>
                        <a:ext cx="48101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5773A9" id="Straight Connector 7" o:spid="_x0000_s1026" alt="Title: line - Description: line separating title from page contents"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65pt,6.8pt" to="530.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" strokecolor="#4579b8 [3044]"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85C" w:rsidRPr="00CB385C" w:rsidRDefault="00CB385C" w:rsidP="00CB385C">
    <w:pPr>
      <w:pStyle w:val="Header"/>
      <w:jc w:val="center"/>
      <w:rPr>
        <w:rFonts w:ascii="Cambria" w:eastAsia="Yu Mincho" w:hAnsi="Cambria" w:cs="Times New Roman"/>
        <w:color w:val="2F5496"/>
        <w:sz w:val="32"/>
        <w:szCs w:val="24"/>
      </w:rPr>
    </w:pPr>
    <w:r w:rsidRPr="008600B3">
      <w:rPr>
        <w:rFonts w:asciiTheme="majorHAnsi" w:eastAsia="+mj-ea" w:hAnsiTheme="majorHAnsi" w:cs="+mj-cs"/>
        <w:b/>
        <w:noProof/>
        <w:color w:val="365F91" w:themeColor="accent1" w:themeShade="BF"/>
        <w:spacing w:val="-20"/>
        <w:kern w:val="24"/>
        <w:position w:val="1"/>
        <w:sz w:val="44"/>
        <w:szCs w:val="44"/>
      </w:rPr>
      <mc:AlternateContent>
        <mc:Choice Requires="wps">
          <w:drawing>
            <wp:anchor distT="0" distB="0" distL="114300" distR="114300" simplePos="0" relativeHeight="251666432" behindDoc="0" locked="0" layoutInCell="1" allowOverlap="1" wp14:anchorId="7812271C" wp14:editId="6B734CB3">
              <wp:simplePos x="0" y="0"/>
              <wp:positionH relativeFrom="column">
                <wp:posOffset>-998220</wp:posOffset>
              </wp:positionH>
              <wp:positionV relativeFrom="paragraph">
                <wp:posOffset>-495300</wp:posOffset>
              </wp:positionV>
              <wp:extent cx="10467975" cy="371475"/>
              <wp:effectExtent l="0" t="0" r="9525" b="9525"/>
              <wp:wrapNone/>
              <wp:docPr id="2" name="Rectangle 2" descr="blue bar across the top of the page" title="graphic"/>
              <wp:cNvGraphicFramePr/>
              <a:graphic xmlns:a="http://schemas.openxmlformats.org/drawingml/2006/main">
                <a:graphicData uri="http://schemas.microsoft.com/office/word/2010/wordprocessingShape">
                  <wps:wsp>
                    <wps:cNvSpPr/>
                    <wps:spPr>
                      <a:xfrm>
                        <a:off x="0" y="0"/>
                        <a:ext cx="10467975" cy="3714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7C15F" id="Rectangle 2" o:spid="_x0000_s1026" alt="Title: graphic - Description: blue bar across the top of the page" style="position:absolute;margin-left:-78.6pt;margin-top:-39pt;width:824.2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" fillcolor="#0070c0" stroked="f" strokeweight="2pt"/>
          </w:pict>
        </mc:Fallback>
      </mc:AlternateContent>
    </w:r>
    <w:r>
      <w:rPr>
        <w:rFonts w:ascii="Cambria" w:eastAsia="Yu Mincho" w:hAnsi="Cambria" w:cs="Times New Roman"/>
        <w:color w:val="2F5496"/>
        <w:sz w:val="32"/>
        <w:szCs w:val="24"/>
      </w:rPr>
      <w:t>Com</w:t>
    </w:r>
    <w:r w:rsidRPr="00CB385C">
      <w:rPr>
        <w:rFonts w:ascii="Cambria" w:eastAsia="Yu Mincho" w:hAnsi="Cambria" w:cs="Times New Roman"/>
        <w:color w:val="2F5496"/>
        <w:sz w:val="32"/>
        <w:szCs w:val="24"/>
      </w:rPr>
      <w:t>munication Skills Exercise</w:t>
    </w:r>
  </w:p>
  <w:p w:rsidR="00CB385C" w:rsidRPr="00CB385C" w:rsidRDefault="00CB385C" w:rsidP="00CB385C">
    <w:pPr>
      <w:tabs>
        <w:tab w:val="center" w:pos="4320"/>
        <w:tab w:val="right" w:pos="8640"/>
      </w:tabs>
      <w:spacing w:after="0" w:line="240" w:lineRule="auto"/>
      <w:jc w:val="center"/>
      <w:rPr>
        <w:rFonts w:ascii="Cambria" w:eastAsia="Yu Mincho" w:hAnsi="Cambria" w:cs="Times New Roman"/>
        <w:b/>
        <w:color w:val="2F5496"/>
        <w:sz w:val="44"/>
        <w:szCs w:val="44"/>
      </w:rPr>
    </w:pPr>
    <w:r w:rsidRPr="00CB385C">
      <w:rPr>
        <w:rFonts w:ascii="Cambria" w:eastAsia="+mj-ea" w:hAnsi="Cambria" w:cs="+mj-cs"/>
        <w:b/>
        <w:color w:val="2F5496"/>
        <w:spacing w:val="-20"/>
        <w:kern w:val="24"/>
        <w:position w:val="1"/>
        <w:sz w:val="44"/>
        <w:szCs w:val="44"/>
      </w:rPr>
      <w:t>Offering a Goals of Care Conversation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757D"/>
    <w:multiLevelType w:val="hybridMultilevel"/>
    <w:tmpl w:val="18421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711D0"/>
    <w:multiLevelType w:val="hybridMultilevel"/>
    <w:tmpl w:val="2E50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D02B9"/>
    <w:multiLevelType w:val="hybridMultilevel"/>
    <w:tmpl w:val="AA865012"/>
    <w:lvl w:ilvl="0" w:tplc="4B52E5A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A043F"/>
    <w:multiLevelType w:val="hybridMultilevel"/>
    <w:tmpl w:val="0EBA7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80EDA"/>
    <w:multiLevelType w:val="hybridMultilevel"/>
    <w:tmpl w:val="D83A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E363B"/>
    <w:multiLevelType w:val="hybridMultilevel"/>
    <w:tmpl w:val="73DE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E4950"/>
    <w:multiLevelType w:val="hybridMultilevel"/>
    <w:tmpl w:val="275E8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986B6D"/>
    <w:multiLevelType w:val="hybridMultilevel"/>
    <w:tmpl w:val="351E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DA8"/>
    <w:rsid w:val="000B6EEA"/>
    <w:rsid w:val="001A1708"/>
    <w:rsid w:val="00217CEB"/>
    <w:rsid w:val="00275DA8"/>
    <w:rsid w:val="003062E2"/>
    <w:rsid w:val="00314AA0"/>
    <w:rsid w:val="00381CE6"/>
    <w:rsid w:val="003A2BAE"/>
    <w:rsid w:val="00400585"/>
    <w:rsid w:val="00434DDC"/>
    <w:rsid w:val="004A2A52"/>
    <w:rsid w:val="004F062F"/>
    <w:rsid w:val="00517BE7"/>
    <w:rsid w:val="005E56DC"/>
    <w:rsid w:val="005F4019"/>
    <w:rsid w:val="006356AE"/>
    <w:rsid w:val="00733361"/>
    <w:rsid w:val="00781956"/>
    <w:rsid w:val="00840933"/>
    <w:rsid w:val="00846FF9"/>
    <w:rsid w:val="008600B3"/>
    <w:rsid w:val="0094500A"/>
    <w:rsid w:val="00966EBA"/>
    <w:rsid w:val="00967D55"/>
    <w:rsid w:val="009F2367"/>
    <w:rsid w:val="00A9115E"/>
    <w:rsid w:val="00A93E15"/>
    <w:rsid w:val="00AE00B8"/>
    <w:rsid w:val="00AF305B"/>
    <w:rsid w:val="00B07448"/>
    <w:rsid w:val="00B13125"/>
    <w:rsid w:val="00BD690E"/>
    <w:rsid w:val="00C16D6D"/>
    <w:rsid w:val="00C309A5"/>
    <w:rsid w:val="00CB385C"/>
    <w:rsid w:val="00D23620"/>
    <w:rsid w:val="00D6614B"/>
    <w:rsid w:val="00DB1B54"/>
    <w:rsid w:val="00E309AE"/>
    <w:rsid w:val="00EA0328"/>
    <w:rsid w:val="00EB6CD5"/>
    <w:rsid w:val="00EC00FF"/>
    <w:rsid w:val="00EC4F4B"/>
    <w:rsid w:val="00EC7D80"/>
    <w:rsid w:val="00EE2474"/>
    <w:rsid w:val="00FC476F"/>
    <w:rsid w:val="00FD1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F6447480-AD4C-4534-8DA0-73361F5E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DA8"/>
  </w:style>
  <w:style w:type="paragraph" w:styleId="Footer">
    <w:name w:val="footer"/>
    <w:basedOn w:val="Normal"/>
    <w:link w:val="FooterChar"/>
    <w:uiPriority w:val="99"/>
    <w:unhideWhenUsed/>
    <w:rsid w:val="00275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DA8"/>
  </w:style>
  <w:style w:type="paragraph" w:styleId="BalloonText">
    <w:name w:val="Balloon Text"/>
    <w:basedOn w:val="Normal"/>
    <w:link w:val="BalloonTextChar"/>
    <w:uiPriority w:val="99"/>
    <w:semiHidden/>
    <w:unhideWhenUsed/>
    <w:rsid w:val="00275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DA8"/>
    <w:rPr>
      <w:rFonts w:ascii="Tahoma" w:hAnsi="Tahoma" w:cs="Tahoma"/>
      <w:sz w:val="16"/>
      <w:szCs w:val="16"/>
    </w:rPr>
  </w:style>
  <w:style w:type="paragraph" w:styleId="ListParagraph">
    <w:name w:val="List Paragraph"/>
    <w:basedOn w:val="Normal"/>
    <w:uiPriority w:val="34"/>
    <w:qFormat/>
    <w:rsid w:val="00275DA8"/>
    <w:pPr>
      <w:spacing w:after="0" w:line="240" w:lineRule="auto"/>
      <w:ind w:left="720"/>
      <w:contextualSpacing/>
    </w:pPr>
    <w:rPr>
      <w:rFonts w:asciiTheme="minorHAnsi" w:eastAsiaTheme="minorEastAsia" w:hAnsiTheme="minorHAnsi" w:cstheme="minorBidi"/>
      <w:sz w:val="24"/>
      <w:szCs w:val="24"/>
      <w:lang w:eastAsia="ja-JP"/>
    </w:rPr>
  </w:style>
  <w:style w:type="table" w:styleId="TableGrid">
    <w:name w:val="Table Grid"/>
    <w:basedOn w:val="TableNormal"/>
    <w:uiPriority w:val="59"/>
    <w:rsid w:val="00275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B1B54"/>
    <w:pPr>
      <w:spacing w:after="0" w:line="240" w:lineRule="auto"/>
    </w:pPr>
    <w:rPr>
      <w:rFonts w:asciiTheme="minorHAnsi" w:eastAsiaTheme="minorEastAsia" w:hAnsiTheme="minorHAnsi" w:cstheme="minorBidi"/>
      <w:sz w:val="24"/>
      <w:szCs w:val="24"/>
      <w:lang w:eastAsia="ja-JP"/>
    </w:rPr>
  </w:style>
  <w:style w:type="character" w:customStyle="1" w:styleId="CommentTextChar">
    <w:name w:val="Comment Text Char"/>
    <w:basedOn w:val="DefaultParagraphFont"/>
    <w:link w:val="CommentText"/>
    <w:uiPriority w:val="99"/>
    <w:semiHidden/>
    <w:rsid w:val="00DB1B54"/>
    <w:rPr>
      <w:rFonts w:asciiTheme="minorHAnsi" w:eastAsiaTheme="minorEastAsia" w:hAnsiTheme="minorHAnsi" w:cstheme="minorBidi"/>
      <w:sz w:val="24"/>
      <w:szCs w:val="24"/>
      <w:lang w:eastAsia="ja-JP"/>
    </w:rPr>
  </w:style>
  <w:style w:type="character" w:styleId="CommentReference">
    <w:name w:val="annotation reference"/>
    <w:basedOn w:val="DefaultParagraphFont"/>
    <w:uiPriority w:val="99"/>
    <w:semiHidden/>
    <w:unhideWhenUsed/>
    <w:rsid w:val="0094500A"/>
    <w:rPr>
      <w:sz w:val="18"/>
      <w:szCs w:val="18"/>
    </w:rPr>
  </w:style>
  <w:style w:type="table" w:customStyle="1" w:styleId="TableGrid1">
    <w:name w:val="Table Grid1"/>
    <w:basedOn w:val="TableNormal"/>
    <w:next w:val="TableGrid"/>
    <w:uiPriority w:val="59"/>
    <w:rsid w:val="00CB385C"/>
    <w:pPr>
      <w:spacing w:after="0" w:line="240" w:lineRule="auto"/>
    </w:pPr>
    <w:rPr>
      <w:rFonts w:ascii="Calibri" w:eastAsia="Yu Mincho"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170722">
      <w:bodyDiv w:val="1"/>
      <w:marLeft w:val="0"/>
      <w:marRight w:val="0"/>
      <w:marTop w:val="0"/>
      <w:marBottom w:val="0"/>
      <w:divBdr>
        <w:top w:val="none" w:sz="0" w:space="0" w:color="auto"/>
        <w:left w:val="none" w:sz="0" w:space="0" w:color="auto"/>
        <w:bottom w:val="none" w:sz="0" w:space="0" w:color="auto"/>
        <w:right w:val="none" w:sz="0" w:space="0" w:color="auto"/>
      </w:divBdr>
    </w:div>
    <w:div w:id="1267344756">
      <w:bodyDiv w:val="1"/>
      <w:marLeft w:val="0"/>
      <w:marRight w:val="0"/>
      <w:marTop w:val="0"/>
      <w:marBottom w:val="0"/>
      <w:divBdr>
        <w:top w:val="none" w:sz="0" w:space="0" w:color="auto"/>
        <w:left w:val="none" w:sz="0" w:space="0" w:color="auto"/>
        <w:bottom w:val="none" w:sz="0" w:space="0" w:color="auto"/>
        <w:right w:val="none" w:sz="0" w:space="0" w:color="auto"/>
      </w:divBdr>
    </w:div>
    <w:div w:id="158336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Lowery, Jill S</cp:lastModifiedBy>
  <cp:revision>5</cp:revision>
  <cp:lastPrinted>2017-03-28T14:39:00Z</cp:lastPrinted>
  <dcterms:created xsi:type="dcterms:W3CDTF">2017-04-30T17:11:00Z</dcterms:created>
  <dcterms:modified xsi:type="dcterms:W3CDTF">2017-06-07T04:38:00Z</dcterms:modified>
</cp:coreProperties>
</file>